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C18" w:rsidRPr="00FF049D" w:rsidRDefault="00626C18" w:rsidP="00626C18">
      <w:pPr>
        <w:pageBreakBefore/>
        <w:rPr>
          <w:rFonts w:ascii="黑体" w:eastAsia="黑体" w:hint="eastAsia"/>
          <w:color w:val="FF0000"/>
          <w:sz w:val="44"/>
          <w:szCs w:val="44"/>
        </w:rPr>
      </w:pPr>
      <w:r w:rsidRPr="004E67D0">
        <w:rPr>
          <w:rFonts w:ascii="黑体" w:eastAsia="黑体" w:hint="eastAsia"/>
          <w:sz w:val="32"/>
          <w:szCs w:val="32"/>
        </w:rPr>
        <w:t>附件1</w:t>
      </w:r>
      <w:bookmarkStart w:id="0" w:name="_GoBack"/>
      <w:bookmarkEnd w:id="0"/>
    </w:p>
    <w:p w:rsidR="005A4BFA" w:rsidRPr="00FF049D" w:rsidRDefault="005A4BFA" w:rsidP="00626C18">
      <w:pPr>
        <w:jc w:val="center"/>
        <w:rPr>
          <w:rFonts w:ascii="方正小标宋简体" w:eastAsia="方正小标宋简体"/>
          <w:sz w:val="10"/>
          <w:szCs w:val="10"/>
        </w:rPr>
      </w:pPr>
    </w:p>
    <w:p w:rsidR="00626C18" w:rsidRPr="00FF049D" w:rsidRDefault="00626C18" w:rsidP="00626C18">
      <w:pPr>
        <w:jc w:val="center"/>
        <w:rPr>
          <w:rFonts w:ascii="方正小标宋简体" w:eastAsia="方正小标宋简体"/>
          <w:sz w:val="44"/>
          <w:szCs w:val="44"/>
        </w:rPr>
      </w:pPr>
      <w:r w:rsidRPr="00FF049D">
        <w:rPr>
          <w:rFonts w:ascii="方正小标宋简体" w:eastAsia="方正小标宋简体" w:hint="eastAsia"/>
          <w:sz w:val="44"/>
          <w:szCs w:val="44"/>
        </w:rPr>
        <w:t>药品不良反应报告和监测检查要点</w:t>
      </w:r>
    </w:p>
    <w:tbl>
      <w:tblPr>
        <w:tblW w:w="1559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850"/>
        <w:gridCol w:w="4678"/>
        <w:gridCol w:w="5528"/>
        <w:gridCol w:w="2693"/>
      </w:tblGrid>
      <w:tr w:rsidR="00626C18" w:rsidRPr="002140EE" w:rsidTr="0098637D">
        <w:trPr>
          <w:tblHeader/>
        </w:trPr>
        <w:tc>
          <w:tcPr>
            <w:tcW w:w="1844" w:type="dxa"/>
            <w:vAlign w:val="center"/>
          </w:tcPr>
          <w:p w:rsidR="00626C18" w:rsidRPr="0098637D" w:rsidRDefault="00626C18">
            <w:pPr>
              <w:jc w:val="center"/>
              <w:rPr>
                <w:rFonts w:ascii="黑体" w:eastAsia="黑体" w:hAnsi="黑体"/>
                <w:sz w:val="24"/>
              </w:rPr>
            </w:pPr>
            <w:r w:rsidRPr="0098637D">
              <w:rPr>
                <w:rFonts w:ascii="黑体" w:eastAsia="黑体" w:hAnsi="黑体" w:hint="eastAsia"/>
                <w:sz w:val="24"/>
              </w:rPr>
              <w:t>类别</w:t>
            </w:r>
          </w:p>
        </w:tc>
        <w:tc>
          <w:tcPr>
            <w:tcW w:w="850" w:type="dxa"/>
            <w:vAlign w:val="center"/>
          </w:tcPr>
          <w:p w:rsidR="00626C18" w:rsidRPr="0098637D" w:rsidRDefault="00626C18" w:rsidP="002140EE">
            <w:pPr>
              <w:jc w:val="center"/>
              <w:rPr>
                <w:rFonts w:ascii="黑体" w:eastAsia="黑体" w:hAnsi="黑体"/>
                <w:sz w:val="24"/>
              </w:rPr>
            </w:pPr>
            <w:r w:rsidRPr="0098637D">
              <w:rPr>
                <w:rFonts w:ascii="黑体" w:eastAsia="黑体" w:hAnsi="黑体" w:hint="eastAsia"/>
                <w:sz w:val="24"/>
              </w:rPr>
              <w:t>编号</w:t>
            </w:r>
          </w:p>
        </w:tc>
        <w:tc>
          <w:tcPr>
            <w:tcW w:w="4678" w:type="dxa"/>
            <w:vAlign w:val="center"/>
          </w:tcPr>
          <w:p w:rsidR="00626C18" w:rsidRPr="0098637D" w:rsidRDefault="00626C18" w:rsidP="0098637D">
            <w:pPr>
              <w:rPr>
                <w:rFonts w:ascii="黑体" w:eastAsia="黑体" w:hAnsi="黑体"/>
                <w:sz w:val="24"/>
              </w:rPr>
            </w:pPr>
            <w:r w:rsidRPr="0098637D">
              <w:rPr>
                <w:rFonts w:ascii="黑体" w:eastAsia="黑体" w:hAnsi="黑体" w:hint="eastAsia"/>
                <w:sz w:val="24"/>
              </w:rPr>
              <w:t>内容</w:t>
            </w:r>
          </w:p>
        </w:tc>
        <w:tc>
          <w:tcPr>
            <w:tcW w:w="5528" w:type="dxa"/>
            <w:vAlign w:val="center"/>
          </w:tcPr>
          <w:p w:rsidR="00626C18" w:rsidRPr="0098637D" w:rsidRDefault="00626C18">
            <w:pPr>
              <w:jc w:val="center"/>
              <w:rPr>
                <w:rFonts w:ascii="黑体" w:eastAsia="黑体" w:hAnsi="黑体"/>
                <w:sz w:val="24"/>
              </w:rPr>
            </w:pPr>
            <w:r w:rsidRPr="0098637D">
              <w:rPr>
                <w:rFonts w:ascii="黑体" w:eastAsia="黑体" w:hAnsi="黑体" w:hint="eastAsia"/>
                <w:sz w:val="24"/>
              </w:rPr>
              <w:t>要点</w:t>
            </w:r>
          </w:p>
        </w:tc>
        <w:tc>
          <w:tcPr>
            <w:tcW w:w="2693" w:type="dxa"/>
            <w:vAlign w:val="center"/>
          </w:tcPr>
          <w:p w:rsidR="00626C18" w:rsidRPr="0098637D" w:rsidRDefault="00626C18" w:rsidP="0098637D">
            <w:pPr>
              <w:rPr>
                <w:rFonts w:ascii="黑体" w:eastAsia="黑体" w:hAnsi="黑体"/>
                <w:sz w:val="24"/>
              </w:rPr>
            </w:pPr>
            <w:r w:rsidRPr="0098637D">
              <w:rPr>
                <w:rFonts w:ascii="黑体" w:eastAsia="黑体" w:hAnsi="黑体" w:hint="eastAsia"/>
                <w:sz w:val="24"/>
              </w:rPr>
              <w:t>《</w:t>
            </w:r>
            <w:r w:rsidR="00C0685A" w:rsidRPr="0098637D">
              <w:rPr>
                <w:rFonts w:ascii="黑体" w:eastAsia="黑体" w:hAnsi="黑体" w:hint="eastAsia"/>
                <w:sz w:val="24"/>
              </w:rPr>
              <w:t>药品不良反应报告和监测</w:t>
            </w:r>
            <w:r w:rsidRPr="0098637D">
              <w:rPr>
                <w:rFonts w:ascii="黑体" w:eastAsia="黑体" w:hAnsi="黑体" w:hint="eastAsia"/>
                <w:sz w:val="24"/>
              </w:rPr>
              <w:t>管理办法》条款</w:t>
            </w:r>
          </w:p>
        </w:tc>
      </w:tr>
      <w:tr w:rsidR="00626C18" w:rsidRPr="005831F0" w:rsidTr="0098637D">
        <w:trPr>
          <w:trHeight w:val="2027"/>
        </w:trPr>
        <w:tc>
          <w:tcPr>
            <w:tcW w:w="1844" w:type="dxa"/>
            <w:vMerge w:val="restart"/>
            <w:vAlign w:val="center"/>
          </w:tcPr>
          <w:p w:rsidR="00626C18" w:rsidRPr="005831F0" w:rsidRDefault="00626C18" w:rsidP="00F37103">
            <w:pPr>
              <w:jc w:val="center"/>
              <w:rPr>
                <w:sz w:val="24"/>
              </w:rPr>
            </w:pPr>
            <w:r>
              <w:rPr>
                <w:rFonts w:hint="eastAsia"/>
                <w:sz w:val="24"/>
              </w:rPr>
              <w:t>组织</w:t>
            </w:r>
            <w:r w:rsidRPr="005831F0">
              <w:rPr>
                <w:rFonts w:hint="eastAsia"/>
                <w:sz w:val="24"/>
              </w:rPr>
              <w:t>机构</w:t>
            </w:r>
          </w:p>
        </w:tc>
        <w:tc>
          <w:tcPr>
            <w:tcW w:w="850" w:type="dxa"/>
            <w:vAlign w:val="center"/>
          </w:tcPr>
          <w:p w:rsidR="00626C18" w:rsidRPr="005831F0" w:rsidRDefault="00626C18">
            <w:pPr>
              <w:jc w:val="center"/>
              <w:rPr>
                <w:sz w:val="24"/>
              </w:rPr>
            </w:pPr>
            <w:r w:rsidRPr="005831F0">
              <w:rPr>
                <w:sz w:val="24"/>
              </w:rPr>
              <w:t>1.1</w:t>
            </w:r>
          </w:p>
        </w:tc>
        <w:tc>
          <w:tcPr>
            <w:tcW w:w="4678" w:type="dxa"/>
            <w:vAlign w:val="center"/>
          </w:tcPr>
          <w:p w:rsidR="00626C18" w:rsidRPr="005831F0" w:rsidRDefault="00626C18" w:rsidP="0098637D">
            <w:pPr>
              <w:rPr>
                <w:sz w:val="24"/>
              </w:rPr>
            </w:pPr>
            <w:r w:rsidRPr="005831F0">
              <w:rPr>
                <w:rFonts w:hint="eastAsia"/>
                <w:sz w:val="24"/>
              </w:rPr>
              <w:t>设立专门</w:t>
            </w:r>
            <w:r>
              <w:rPr>
                <w:rFonts w:hint="eastAsia"/>
                <w:sz w:val="24"/>
              </w:rPr>
              <w:t>机构</w:t>
            </w:r>
            <w:r w:rsidRPr="005831F0">
              <w:rPr>
                <w:rFonts w:ascii="宋体" w:hAnsi="宋体" w:cs="宋体" w:hint="eastAsia"/>
                <w:kern w:val="0"/>
                <w:sz w:val="24"/>
              </w:rPr>
              <w:t>开展</w:t>
            </w:r>
            <w:r>
              <w:rPr>
                <w:rFonts w:ascii="宋体" w:hAnsi="宋体" w:cs="宋体" w:hint="eastAsia"/>
                <w:kern w:val="0"/>
                <w:sz w:val="24"/>
              </w:rPr>
              <w:t>药品不良反应</w:t>
            </w:r>
            <w:r w:rsidRPr="005831F0">
              <w:rPr>
                <w:rFonts w:ascii="宋体" w:hAnsi="宋体" w:cs="宋体" w:hint="eastAsia"/>
                <w:kern w:val="0"/>
                <w:sz w:val="24"/>
              </w:rPr>
              <w:t>报告和监测工作</w:t>
            </w:r>
            <w:r w:rsidRPr="005831F0">
              <w:rPr>
                <w:rFonts w:hint="eastAsia"/>
                <w:sz w:val="24"/>
              </w:rPr>
              <w:t>，具有清晰的组织机构图。</w:t>
            </w:r>
          </w:p>
        </w:tc>
        <w:tc>
          <w:tcPr>
            <w:tcW w:w="5528" w:type="dxa"/>
          </w:tcPr>
          <w:p w:rsidR="00626C18" w:rsidRPr="002251C8" w:rsidRDefault="00626C18" w:rsidP="00F37103">
            <w:pPr>
              <w:widowControl/>
              <w:adjustRightInd w:val="0"/>
              <w:snapToGrid w:val="0"/>
              <w:spacing w:line="280" w:lineRule="exact"/>
              <w:rPr>
                <w:rFonts w:ascii="宋体" w:hAnsi="宋体" w:cs="宋体"/>
                <w:kern w:val="0"/>
                <w:sz w:val="24"/>
              </w:rPr>
            </w:pPr>
            <w:r w:rsidRPr="002251C8">
              <w:rPr>
                <w:rFonts w:ascii="宋体" w:hAnsi="宋体" w:cs="宋体" w:hint="eastAsia"/>
                <w:kern w:val="0"/>
                <w:sz w:val="24"/>
              </w:rPr>
              <w:t>审查生产企业整体组织情况（组织结构图、人员数量、职位描述、责任、正式任命等内容）</w:t>
            </w:r>
            <w:r w:rsidR="005A4BFA">
              <w:rPr>
                <w:rFonts w:ascii="宋体" w:hAnsi="宋体" w:cs="宋体" w:hint="eastAsia"/>
                <w:kern w:val="0"/>
                <w:sz w:val="24"/>
              </w:rPr>
              <w:t>。</w:t>
            </w:r>
          </w:p>
          <w:p w:rsidR="00626C18" w:rsidRPr="002251C8" w:rsidRDefault="00626C18" w:rsidP="00F37103">
            <w:pPr>
              <w:widowControl/>
              <w:adjustRightInd w:val="0"/>
              <w:snapToGrid w:val="0"/>
              <w:spacing w:line="280" w:lineRule="exact"/>
              <w:rPr>
                <w:rFonts w:ascii="宋体" w:hAnsi="宋体" w:cs="宋体"/>
                <w:b/>
                <w:kern w:val="0"/>
                <w:sz w:val="24"/>
              </w:rPr>
            </w:pPr>
            <w:r>
              <w:rPr>
                <w:rFonts w:ascii="宋体" w:hAnsi="宋体" w:cs="宋体" w:hint="eastAsia"/>
                <w:b/>
                <w:kern w:val="0"/>
                <w:sz w:val="24"/>
              </w:rPr>
              <w:t>需检查的资料</w:t>
            </w:r>
            <w:r w:rsidRPr="002251C8">
              <w:rPr>
                <w:rFonts w:ascii="宋体" w:hAnsi="宋体" w:cs="宋体" w:hint="eastAsia"/>
                <w:b/>
                <w:kern w:val="0"/>
                <w:sz w:val="24"/>
              </w:rPr>
              <w:t>：</w:t>
            </w:r>
          </w:p>
          <w:p w:rsidR="00626C18" w:rsidRPr="002251C8" w:rsidRDefault="00626C18" w:rsidP="00F37103">
            <w:pPr>
              <w:widowControl/>
              <w:adjustRightInd w:val="0"/>
              <w:snapToGrid w:val="0"/>
              <w:spacing w:line="280" w:lineRule="exact"/>
              <w:rPr>
                <w:rFonts w:ascii="宋体" w:hAnsi="宋体" w:cs="宋体"/>
                <w:b/>
                <w:kern w:val="0"/>
                <w:sz w:val="24"/>
              </w:rPr>
            </w:pPr>
            <w:r w:rsidRPr="002251C8">
              <w:rPr>
                <w:rFonts w:ascii="宋体" w:hAnsi="宋体" w:cs="宋体" w:hint="eastAsia"/>
                <w:kern w:val="0"/>
                <w:sz w:val="24"/>
              </w:rPr>
              <w:t>1</w:t>
            </w:r>
            <w:r w:rsidRPr="002251C8">
              <w:rPr>
                <w:rFonts w:hint="eastAsia"/>
                <w:sz w:val="24"/>
              </w:rPr>
              <w:t>生产企业不良反应监测工作制度文件</w:t>
            </w:r>
            <w:r w:rsidR="005A4BFA">
              <w:rPr>
                <w:rFonts w:hint="eastAsia"/>
                <w:sz w:val="24"/>
              </w:rPr>
              <w:t>。</w:t>
            </w:r>
          </w:p>
          <w:p w:rsidR="00626C18" w:rsidRPr="009E3AEC" w:rsidRDefault="00626C18" w:rsidP="00F37103">
            <w:pPr>
              <w:widowControl/>
              <w:adjustRightInd w:val="0"/>
              <w:snapToGrid w:val="0"/>
              <w:spacing w:line="280" w:lineRule="exact"/>
              <w:rPr>
                <w:rFonts w:ascii="宋体" w:hAnsi="宋体" w:cs="宋体"/>
                <w:kern w:val="0"/>
                <w:sz w:val="24"/>
              </w:rPr>
            </w:pPr>
            <w:r w:rsidRPr="002251C8">
              <w:rPr>
                <w:rFonts w:ascii="宋体" w:hAnsi="宋体" w:cs="宋体" w:hint="eastAsia"/>
                <w:kern w:val="0"/>
                <w:sz w:val="24"/>
              </w:rPr>
              <w:t>2组织结构图：包括公司结构、层级关系、附属公司等情况，其中药品不良反应监测部门应该包括名字和职务。</w:t>
            </w:r>
          </w:p>
        </w:tc>
        <w:tc>
          <w:tcPr>
            <w:tcW w:w="2693" w:type="dxa"/>
            <w:vAlign w:val="center"/>
          </w:tcPr>
          <w:p w:rsidR="00626C18" w:rsidRDefault="00626C18" w:rsidP="0098637D">
            <w:pPr>
              <w:widowControl/>
              <w:adjustRightInd w:val="0"/>
              <w:snapToGrid w:val="0"/>
              <w:spacing w:line="280" w:lineRule="exact"/>
              <w:rPr>
                <w:rFonts w:ascii="宋体" w:hAnsi="宋体" w:cs="宋体"/>
                <w:kern w:val="0"/>
                <w:sz w:val="24"/>
              </w:rPr>
            </w:pPr>
            <w:r w:rsidRPr="005831F0">
              <w:rPr>
                <w:rFonts w:ascii="宋体" w:hAnsi="宋体" w:cs="宋体" w:hint="eastAsia"/>
                <w:kern w:val="0"/>
                <w:sz w:val="24"/>
              </w:rPr>
              <w:t>第二章第十三条</w:t>
            </w:r>
          </w:p>
          <w:p w:rsidR="00626C18" w:rsidRDefault="00626C18" w:rsidP="0098637D">
            <w:pPr>
              <w:rPr>
                <w:sz w:val="24"/>
              </w:rPr>
            </w:pPr>
          </w:p>
        </w:tc>
      </w:tr>
      <w:tr w:rsidR="00626C18" w:rsidRPr="005831F0" w:rsidTr="0098637D">
        <w:trPr>
          <w:trHeight w:val="1687"/>
        </w:trPr>
        <w:tc>
          <w:tcPr>
            <w:tcW w:w="1844" w:type="dxa"/>
            <w:vMerge/>
          </w:tcPr>
          <w:p w:rsidR="00626C18" w:rsidRPr="005831F0" w:rsidRDefault="00626C18" w:rsidP="00F37103">
            <w:pPr>
              <w:jc w:val="center"/>
              <w:rPr>
                <w:sz w:val="24"/>
              </w:rPr>
            </w:pPr>
          </w:p>
        </w:tc>
        <w:tc>
          <w:tcPr>
            <w:tcW w:w="850" w:type="dxa"/>
            <w:vAlign w:val="center"/>
          </w:tcPr>
          <w:p w:rsidR="00626C18" w:rsidRPr="005831F0" w:rsidRDefault="00626C18">
            <w:pPr>
              <w:jc w:val="center"/>
              <w:rPr>
                <w:kern w:val="0"/>
                <w:sz w:val="24"/>
              </w:rPr>
            </w:pPr>
            <w:r w:rsidRPr="005831F0">
              <w:rPr>
                <w:kern w:val="0"/>
                <w:sz w:val="24"/>
              </w:rPr>
              <w:t>1.2</w:t>
            </w:r>
          </w:p>
        </w:tc>
        <w:tc>
          <w:tcPr>
            <w:tcW w:w="4678" w:type="dxa"/>
            <w:vAlign w:val="center"/>
          </w:tcPr>
          <w:p w:rsidR="00626C18" w:rsidRDefault="00626C18" w:rsidP="0098637D">
            <w:pPr>
              <w:rPr>
                <w:sz w:val="24"/>
              </w:rPr>
            </w:pPr>
            <w:r>
              <w:rPr>
                <w:rFonts w:ascii="宋体" w:hAnsi="宋体" w:cs="宋体" w:hint="eastAsia"/>
                <w:kern w:val="0"/>
                <w:sz w:val="24"/>
              </w:rPr>
              <w:t>专门机构具有明确的工作职责，</w:t>
            </w:r>
            <w:r w:rsidRPr="003B3C08">
              <w:rPr>
                <w:rFonts w:ascii="宋体" w:hAnsi="宋体" w:cs="宋体" w:hint="eastAsia"/>
                <w:kern w:val="0"/>
                <w:sz w:val="24"/>
              </w:rPr>
              <w:t>包括制定</w:t>
            </w:r>
            <w:r>
              <w:rPr>
                <w:rFonts w:ascii="宋体" w:hAnsi="宋体" w:cs="宋体" w:hint="eastAsia"/>
                <w:kern w:val="0"/>
                <w:sz w:val="24"/>
              </w:rPr>
              <w:t>药品不良反应报告和监测</w:t>
            </w:r>
            <w:r w:rsidRPr="003B3C08">
              <w:rPr>
                <w:rFonts w:ascii="宋体" w:hAnsi="宋体" w:cs="宋体" w:hint="eastAsia"/>
                <w:kern w:val="0"/>
                <w:sz w:val="24"/>
              </w:rPr>
              <w:t>制度并监督实施；收集</w:t>
            </w:r>
            <w:r>
              <w:rPr>
                <w:rFonts w:ascii="宋体" w:hAnsi="宋体" w:cs="宋体" w:hint="eastAsia"/>
                <w:kern w:val="0"/>
                <w:sz w:val="24"/>
              </w:rPr>
              <w:t>药品不良反应相关信息</w:t>
            </w:r>
            <w:r w:rsidRPr="003B3C08">
              <w:rPr>
                <w:rFonts w:ascii="宋体" w:hAnsi="宋体" w:cs="宋体" w:hint="eastAsia"/>
                <w:kern w:val="0"/>
                <w:sz w:val="24"/>
              </w:rPr>
              <w:t>；</w:t>
            </w:r>
            <w:r>
              <w:rPr>
                <w:rFonts w:ascii="宋体" w:hAnsi="宋体" w:cs="宋体" w:hint="eastAsia"/>
                <w:kern w:val="0"/>
                <w:sz w:val="24"/>
              </w:rPr>
              <w:t>死亡、群体以及其他影响较大事件的调查；组织药品不良反应相关教育和培训等。</w:t>
            </w:r>
          </w:p>
        </w:tc>
        <w:tc>
          <w:tcPr>
            <w:tcW w:w="5528" w:type="dxa"/>
          </w:tcPr>
          <w:p w:rsidR="00626C18" w:rsidRDefault="00626C18" w:rsidP="00F37103">
            <w:pPr>
              <w:jc w:val="left"/>
              <w:rPr>
                <w:rFonts w:ascii="宋体" w:hAnsi="宋体" w:cs="宋体"/>
                <w:b/>
                <w:kern w:val="0"/>
                <w:sz w:val="24"/>
              </w:rPr>
            </w:pPr>
            <w:r w:rsidRPr="004756CE">
              <w:rPr>
                <w:rFonts w:hint="eastAsia"/>
                <w:sz w:val="24"/>
              </w:rPr>
              <w:t>了解生产企业制度文件中是否包括相关职责。</w:t>
            </w:r>
          </w:p>
          <w:p w:rsidR="00626C18" w:rsidRPr="002251C8" w:rsidRDefault="00626C18" w:rsidP="00F37103">
            <w:pPr>
              <w:widowControl/>
              <w:adjustRightInd w:val="0"/>
              <w:snapToGrid w:val="0"/>
              <w:spacing w:line="280" w:lineRule="exact"/>
              <w:rPr>
                <w:rFonts w:ascii="宋体" w:hAnsi="宋体" w:cs="宋体"/>
                <w:b/>
                <w:kern w:val="0"/>
                <w:sz w:val="24"/>
              </w:rPr>
            </w:pPr>
            <w:r>
              <w:rPr>
                <w:rFonts w:ascii="宋体" w:hAnsi="宋体" w:cs="宋体" w:hint="eastAsia"/>
                <w:b/>
                <w:kern w:val="0"/>
                <w:sz w:val="24"/>
              </w:rPr>
              <w:t>需检查</w:t>
            </w:r>
            <w:r w:rsidRPr="002251C8">
              <w:rPr>
                <w:rFonts w:ascii="宋体" w:hAnsi="宋体" w:cs="宋体" w:hint="eastAsia"/>
                <w:b/>
                <w:kern w:val="0"/>
                <w:sz w:val="24"/>
              </w:rPr>
              <w:t>的</w:t>
            </w:r>
            <w:r>
              <w:rPr>
                <w:rFonts w:ascii="宋体" w:hAnsi="宋体" w:cs="宋体" w:hint="eastAsia"/>
                <w:b/>
                <w:kern w:val="0"/>
                <w:sz w:val="24"/>
              </w:rPr>
              <w:t>资料</w:t>
            </w:r>
            <w:r w:rsidRPr="002251C8">
              <w:rPr>
                <w:rFonts w:ascii="宋体" w:hAnsi="宋体" w:cs="宋体" w:hint="eastAsia"/>
                <w:b/>
                <w:kern w:val="0"/>
                <w:sz w:val="24"/>
              </w:rPr>
              <w:t>：</w:t>
            </w:r>
          </w:p>
          <w:p w:rsidR="00626C18" w:rsidRPr="005831F0" w:rsidRDefault="00626C18" w:rsidP="00F37103">
            <w:pPr>
              <w:jc w:val="left"/>
              <w:rPr>
                <w:rFonts w:ascii="宋体" w:hAnsi="宋体" w:cs="宋体"/>
                <w:kern w:val="0"/>
                <w:sz w:val="24"/>
              </w:rPr>
            </w:pPr>
            <w:r w:rsidRPr="002251C8">
              <w:rPr>
                <w:rFonts w:hint="eastAsia"/>
                <w:sz w:val="24"/>
              </w:rPr>
              <w:t>生产企业不良反应监测工作制度文件</w:t>
            </w:r>
            <w:r w:rsidR="005A4BFA">
              <w:rPr>
                <w:rFonts w:hint="eastAsia"/>
                <w:sz w:val="24"/>
              </w:rPr>
              <w:t>。</w:t>
            </w:r>
          </w:p>
        </w:tc>
        <w:tc>
          <w:tcPr>
            <w:tcW w:w="2693" w:type="dxa"/>
            <w:vAlign w:val="center"/>
          </w:tcPr>
          <w:p w:rsidR="00626C18" w:rsidRDefault="00626C18" w:rsidP="0098637D">
            <w:pPr>
              <w:rPr>
                <w:sz w:val="24"/>
              </w:rPr>
            </w:pPr>
            <w:r w:rsidRPr="005831F0">
              <w:rPr>
                <w:rFonts w:ascii="宋体" w:hAnsi="宋体" w:cs="宋体" w:hint="eastAsia"/>
                <w:kern w:val="0"/>
                <w:sz w:val="24"/>
              </w:rPr>
              <w:t>第二章第十三条</w:t>
            </w:r>
          </w:p>
        </w:tc>
      </w:tr>
      <w:tr w:rsidR="00626C18" w:rsidRPr="005831F0" w:rsidTr="0098637D">
        <w:trPr>
          <w:trHeight w:val="2249"/>
        </w:trPr>
        <w:tc>
          <w:tcPr>
            <w:tcW w:w="1844" w:type="dxa"/>
            <w:vMerge/>
          </w:tcPr>
          <w:p w:rsidR="00626C18" w:rsidRPr="005831F0" w:rsidRDefault="00626C18" w:rsidP="00F37103">
            <w:pPr>
              <w:jc w:val="center"/>
              <w:rPr>
                <w:sz w:val="24"/>
              </w:rPr>
            </w:pPr>
          </w:p>
        </w:tc>
        <w:tc>
          <w:tcPr>
            <w:tcW w:w="850" w:type="dxa"/>
            <w:vAlign w:val="center"/>
          </w:tcPr>
          <w:p w:rsidR="00626C18" w:rsidRPr="005831F0" w:rsidRDefault="00626C18">
            <w:pPr>
              <w:jc w:val="center"/>
              <w:rPr>
                <w:kern w:val="0"/>
                <w:sz w:val="24"/>
              </w:rPr>
            </w:pPr>
            <w:r w:rsidRPr="005831F0">
              <w:rPr>
                <w:rFonts w:hint="eastAsia"/>
                <w:kern w:val="0"/>
                <w:sz w:val="24"/>
              </w:rPr>
              <w:t>1.3</w:t>
            </w:r>
          </w:p>
        </w:tc>
        <w:tc>
          <w:tcPr>
            <w:tcW w:w="4678" w:type="dxa"/>
            <w:vAlign w:val="center"/>
          </w:tcPr>
          <w:p w:rsidR="00626C18" w:rsidRPr="005831F0" w:rsidRDefault="00626C18" w:rsidP="0098637D">
            <w:pPr>
              <w:rPr>
                <w:rFonts w:ascii="宋体" w:hAnsi="宋体" w:cs="宋体"/>
                <w:kern w:val="0"/>
                <w:sz w:val="24"/>
              </w:rPr>
            </w:pPr>
            <w:r>
              <w:rPr>
                <w:rFonts w:ascii="宋体" w:hAnsi="宋体" w:cs="宋体" w:hint="eastAsia"/>
                <w:kern w:val="0"/>
                <w:sz w:val="24"/>
              </w:rPr>
              <w:t>建立清晰明确的药品安全问题处理机制</w:t>
            </w:r>
            <w:r w:rsidR="008E5E51">
              <w:rPr>
                <w:rFonts w:ascii="宋体" w:hAnsi="宋体" w:cs="宋体" w:hint="eastAsia"/>
                <w:kern w:val="0"/>
                <w:sz w:val="24"/>
              </w:rPr>
              <w:t>，例如可以建立由多个部门参与的药品安全委员会，研究处理有关安全性问题</w:t>
            </w:r>
            <w:r>
              <w:rPr>
                <w:rFonts w:ascii="宋体" w:cs="宋体" w:hint="eastAsia"/>
                <w:kern w:val="0"/>
                <w:sz w:val="24"/>
              </w:rPr>
              <w:t>。</w:t>
            </w:r>
          </w:p>
        </w:tc>
        <w:tc>
          <w:tcPr>
            <w:tcW w:w="5528" w:type="dxa"/>
          </w:tcPr>
          <w:p w:rsidR="00626C18" w:rsidRPr="002251C8" w:rsidRDefault="00626C18" w:rsidP="00F37103">
            <w:pPr>
              <w:rPr>
                <w:sz w:val="24"/>
              </w:rPr>
            </w:pPr>
            <w:r w:rsidRPr="002251C8">
              <w:rPr>
                <w:rFonts w:hint="eastAsia"/>
                <w:sz w:val="24"/>
              </w:rPr>
              <w:t>了解生产企业是否建立</w:t>
            </w:r>
            <w:r w:rsidR="008E5E51">
              <w:rPr>
                <w:rFonts w:hint="eastAsia"/>
                <w:sz w:val="24"/>
              </w:rPr>
              <w:t>了药品安全问题处理机制，例如是否建立</w:t>
            </w:r>
            <w:r w:rsidRPr="002251C8">
              <w:rPr>
                <w:rFonts w:hint="eastAsia"/>
                <w:sz w:val="24"/>
              </w:rPr>
              <w:t>了药品安全委员会</w:t>
            </w:r>
            <w:r w:rsidR="008E5E51">
              <w:rPr>
                <w:rFonts w:hint="eastAsia"/>
                <w:sz w:val="24"/>
              </w:rPr>
              <w:t>来</w:t>
            </w:r>
            <w:r w:rsidRPr="002251C8">
              <w:rPr>
                <w:rFonts w:hint="eastAsia"/>
                <w:sz w:val="24"/>
              </w:rPr>
              <w:t>处理重大药品安全事件。</w:t>
            </w:r>
          </w:p>
          <w:p w:rsidR="00626C18" w:rsidRPr="002251C8" w:rsidRDefault="00626C18" w:rsidP="00F37103">
            <w:pPr>
              <w:rPr>
                <w:sz w:val="24"/>
              </w:rPr>
            </w:pPr>
            <w:r>
              <w:rPr>
                <w:rFonts w:hint="eastAsia"/>
                <w:b/>
                <w:sz w:val="24"/>
              </w:rPr>
              <w:t>需检查</w:t>
            </w:r>
            <w:r w:rsidRPr="002251C8">
              <w:rPr>
                <w:rFonts w:hint="eastAsia"/>
                <w:b/>
                <w:sz w:val="24"/>
              </w:rPr>
              <w:t>的</w:t>
            </w:r>
            <w:r>
              <w:rPr>
                <w:rFonts w:ascii="宋体" w:hAnsi="宋体" w:cs="宋体" w:hint="eastAsia"/>
                <w:b/>
                <w:kern w:val="0"/>
                <w:sz w:val="24"/>
              </w:rPr>
              <w:t>资料</w:t>
            </w:r>
            <w:r w:rsidRPr="002251C8">
              <w:rPr>
                <w:rFonts w:hint="eastAsia"/>
                <w:sz w:val="24"/>
              </w:rPr>
              <w:t>：</w:t>
            </w:r>
          </w:p>
          <w:p w:rsidR="00626C18" w:rsidRDefault="00626C18" w:rsidP="00F37103">
            <w:pPr>
              <w:jc w:val="left"/>
              <w:rPr>
                <w:sz w:val="24"/>
              </w:rPr>
            </w:pPr>
            <w:r>
              <w:rPr>
                <w:rFonts w:hint="eastAsia"/>
                <w:sz w:val="24"/>
              </w:rPr>
              <w:t>如果已建立药品安全委员会，了解</w:t>
            </w:r>
            <w:r w:rsidRPr="002251C8">
              <w:rPr>
                <w:rFonts w:hint="eastAsia"/>
                <w:sz w:val="24"/>
              </w:rPr>
              <w:t>药品安全委员会组织结构、涉及部门、主要工作和职责、人员情况、委员会会议记录等。</w:t>
            </w:r>
          </w:p>
        </w:tc>
        <w:tc>
          <w:tcPr>
            <w:tcW w:w="2693" w:type="dxa"/>
            <w:vAlign w:val="center"/>
          </w:tcPr>
          <w:p w:rsidR="00626C18" w:rsidRDefault="00626C18" w:rsidP="0098637D">
            <w:pPr>
              <w:rPr>
                <w:sz w:val="24"/>
              </w:rPr>
            </w:pPr>
            <w:r>
              <w:rPr>
                <w:rFonts w:hint="eastAsia"/>
                <w:sz w:val="24"/>
              </w:rPr>
              <w:t>第三章第二十二条</w:t>
            </w:r>
          </w:p>
          <w:p w:rsidR="00626C18" w:rsidRDefault="00626C18" w:rsidP="0098637D">
            <w:pPr>
              <w:rPr>
                <w:sz w:val="24"/>
              </w:rPr>
            </w:pPr>
            <w:r>
              <w:rPr>
                <w:rFonts w:hint="eastAsia"/>
                <w:sz w:val="24"/>
              </w:rPr>
              <w:t>第三章第二十九条</w:t>
            </w:r>
          </w:p>
          <w:p w:rsidR="00626C18" w:rsidRDefault="00626C18" w:rsidP="0098637D">
            <w:pPr>
              <w:rPr>
                <w:sz w:val="24"/>
              </w:rPr>
            </w:pPr>
            <w:r>
              <w:rPr>
                <w:rFonts w:hint="eastAsia"/>
                <w:sz w:val="24"/>
              </w:rPr>
              <w:t>第五章第四十五条</w:t>
            </w:r>
          </w:p>
        </w:tc>
      </w:tr>
      <w:tr w:rsidR="00626C18" w:rsidRPr="005831F0" w:rsidTr="0098637D">
        <w:tc>
          <w:tcPr>
            <w:tcW w:w="1844" w:type="dxa"/>
            <w:vMerge w:val="restart"/>
            <w:vAlign w:val="center"/>
          </w:tcPr>
          <w:p w:rsidR="00626C18" w:rsidRPr="005831F0" w:rsidRDefault="00626C18" w:rsidP="00F37103">
            <w:pPr>
              <w:jc w:val="center"/>
              <w:rPr>
                <w:sz w:val="24"/>
              </w:rPr>
            </w:pPr>
            <w:r w:rsidRPr="005831F0">
              <w:rPr>
                <w:rFonts w:hint="eastAsia"/>
                <w:sz w:val="24"/>
              </w:rPr>
              <w:lastRenderedPageBreak/>
              <w:t>人员</w:t>
            </w:r>
            <w:r>
              <w:rPr>
                <w:rFonts w:hint="eastAsia"/>
                <w:sz w:val="24"/>
              </w:rPr>
              <w:t>管理</w:t>
            </w:r>
          </w:p>
        </w:tc>
        <w:tc>
          <w:tcPr>
            <w:tcW w:w="850" w:type="dxa"/>
            <w:vAlign w:val="center"/>
          </w:tcPr>
          <w:p w:rsidR="00626C18" w:rsidRPr="005831F0" w:rsidRDefault="00626C18">
            <w:pPr>
              <w:jc w:val="center"/>
              <w:rPr>
                <w:sz w:val="24"/>
              </w:rPr>
            </w:pPr>
            <w:r w:rsidRPr="005831F0">
              <w:rPr>
                <w:sz w:val="24"/>
              </w:rPr>
              <w:t>2.1</w:t>
            </w:r>
          </w:p>
        </w:tc>
        <w:tc>
          <w:tcPr>
            <w:tcW w:w="4678" w:type="dxa"/>
            <w:vAlign w:val="center"/>
          </w:tcPr>
          <w:p w:rsidR="00626C18" w:rsidRPr="005831F0" w:rsidRDefault="00626C18" w:rsidP="0098637D">
            <w:pPr>
              <w:spacing w:line="300" w:lineRule="exact"/>
              <w:rPr>
                <w:sz w:val="24"/>
              </w:rPr>
            </w:pPr>
            <w:r w:rsidRPr="005831F0">
              <w:rPr>
                <w:rFonts w:hint="eastAsia"/>
                <w:sz w:val="24"/>
              </w:rPr>
              <w:t>配备专职人员开展</w:t>
            </w:r>
            <w:r>
              <w:rPr>
                <w:rFonts w:hint="eastAsia"/>
                <w:sz w:val="24"/>
              </w:rPr>
              <w:t>药品不良反应</w:t>
            </w:r>
            <w:r w:rsidRPr="005831F0">
              <w:rPr>
                <w:rFonts w:hint="eastAsia"/>
                <w:sz w:val="24"/>
              </w:rPr>
              <w:t>报告和监测工作。</w:t>
            </w:r>
          </w:p>
        </w:tc>
        <w:tc>
          <w:tcPr>
            <w:tcW w:w="5528" w:type="dxa"/>
          </w:tcPr>
          <w:p w:rsidR="00626C18" w:rsidRPr="002251C8" w:rsidRDefault="00626C18" w:rsidP="0098637D">
            <w:pPr>
              <w:spacing w:line="300" w:lineRule="exact"/>
              <w:rPr>
                <w:sz w:val="24"/>
              </w:rPr>
            </w:pPr>
            <w:r w:rsidRPr="002251C8">
              <w:rPr>
                <w:rFonts w:hint="eastAsia"/>
                <w:sz w:val="24"/>
              </w:rPr>
              <w:t>检查该企业药品不良反应人员配备情况：是否配备药品不良反应监测联系人（本企业药品不良反应监测总负责人）、药品不良反应部门负责人，专职药品不良反应工作人员、市场等部门的药品不良反应监测员等。</w:t>
            </w:r>
          </w:p>
          <w:p w:rsidR="00626C18" w:rsidRPr="002251C8" w:rsidRDefault="00626C18" w:rsidP="0098637D">
            <w:pPr>
              <w:spacing w:line="300" w:lineRule="exact"/>
              <w:rPr>
                <w:b/>
                <w:sz w:val="24"/>
              </w:rPr>
            </w:pPr>
            <w:r>
              <w:rPr>
                <w:rFonts w:hint="eastAsia"/>
                <w:b/>
                <w:sz w:val="24"/>
              </w:rPr>
              <w:t>需检查</w:t>
            </w:r>
            <w:r w:rsidRPr="002251C8">
              <w:rPr>
                <w:rFonts w:hint="eastAsia"/>
                <w:b/>
                <w:sz w:val="24"/>
              </w:rPr>
              <w:t>的</w:t>
            </w:r>
            <w:r>
              <w:rPr>
                <w:rFonts w:ascii="宋体" w:hAnsi="宋体" w:cs="宋体" w:hint="eastAsia"/>
                <w:b/>
                <w:kern w:val="0"/>
                <w:sz w:val="24"/>
              </w:rPr>
              <w:t>资料</w:t>
            </w:r>
            <w:r w:rsidRPr="002251C8">
              <w:rPr>
                <w:rFonts w:hint="eastAsia"/>
                <w:b/>
                <w:sz w:val="24"/>
              </w:rPr>
              <w:t>：</w:t>
            </w:r>
          </w:p>
          <w:p w:rsidR="00626C18" w:rsidRPr="005831F0" w:rsidRDefault="00626C18" w:rsidP="0098637D">
            <w:pPr>
              <w:spacing w:line="300" w:lineRule="exact"/>
              <w:jc w:val="left"/>
              <w:rPr>
                <w:sz w:val="24"/>
              </w:rPr>
            </w:pPr>
            <w:r w:rsidRPr="002251C8">
              <w:rPr>
                <w:rFonts w:hint="eastAsia"/>
                <w:sz w:val="24"/>
              </w:rPr>
              <w:t>药品不良反应部门负责人、药品不良反应专职工作人员、其他部门药品不良反应信息员有关资料，包括聘任时间、资质条件、工作职责、联系方式等。</w:t>
            </w:r>
          </w:p>
        </w:tc>
        <w:tc>
          <w:tcPr>
            <w:tcW w:w="2693" w:type="dxa"/>
            <w:vAlign w:val="center"/>
          </w:tcPr>
          <w:p w:rsidR="00626C18" w:rsidRDefault="00626C18" w:rsidP="0098637D">
            <w:pPr>
              <w:rPr>
                <w:sz w:val="24"/>
              </w:rPr>
            </w:pPr>
            <w:r w:rsidRPr="005831F0">
              <w:rPr>
                <w:rFonts w:hint="eastAsia"/>
                <w:sz w:val="24"/>
              </w:rPr>
              <w:t>第二章第十三条</w:t>
            </w:r>
          </w:p>
        </w:tc>
      </w:tr>
      <w:tr w:rsidR="00626C18" w:rsidRPr="005831F0" w:rsidTr="0098637D">
        <w:tc>
          <w:tcPr>
            <w:tcW w:w="1844" w:type="dxa"/>
            <w:vMerge/>
            <w:vAlign w:val="center"/>
          </w:tcPr>
          <w:p w:rsidR="00626C18" w:rsidRPr="005831F0" w:rsidRDefault="00626C18" w:rsidP="00F37103">
            <w:pPr>
              <w:jc w:val="center"/>
              <w:rPr>
                <w:sz w:val="24"/>
              </w:rPr>
            </w:pPr>
          </w:p>
        </w:tc>
        <w:tc>
          <w:tcPr>
            <w:tcW w:w="850" w:type="dxa"/>
            <w:vAlign w:val="center"/>
          </w:tcPr>
          <w:p w:rsidR="00626C18" w:rsidRPr="005831F0" w:rsidRDefault="00626C18">
            <w:pPr>
              <w:jc w:val="center"/>
              <w:rPr>
                <w:sz w:val="24"/>
              </w:rPr>
            </w:pPr>
            <w:r w:rsidRPr="005831F0">
              <w:rPr>
                <w:rFonts w:hint="eastAsia"/>
                <w:sz w:val="24"/>
              </w:rPr>
              <w:t>2.2</w:t>
            </w:r>
          </w:p>
        </w:tc>
        <w:tc>
          <w:tcPr>
            <w:tcW w:w="4678" w:type="dxa"/>
            <w:vAlign w:val="center"/>
          </w:tcPr>
          <w:p w:rsidR="00626C18" w:rsidRDefault="00626C18" w:rsidP="0098637D">
            <w:pPr>
              <w:spacing w:line="300" w:lineRule="exact"/>
              <w:rPr>
                <w:sz w:val="24"/>
              </w:rPr>
            </w:pPr>
            <w:r>
              <w:rPr>
                <w:rFonts w:ascii="Arial" w:hAnsi="Arial" w:cs="Arial" w:hint="eastAsia"/>
                <w:kern w:val="0"/>
                <w:sz w:val="24"/>
              </w:rPr>
              <w:t>药品不良反应监测部门工作人员具有明确的工作职责，</w:t>
            </w:r>
            <w:r w:rsidRPr="003B3C08">
              <w:rPr>
                <w:rFonts w:ascii="Arial" w:hAnsi="Arial" w:cs="Arial" w:hint="eastAsia"/>
                <w:kern w:val="0"/>
                <w:sz w:val="24"/>
              </w:rPr>
              <w:t>包括</w:t>
            </w:r>
            <w:r>
              <w:rPr>
                <w:rFonts w:ascii="Arial" w:hAnsi="Arial" w:cs="Arial" w:hint="eastAsia"/>
                <w:kern w:val="0"/>
                <w:sz w:val="24"/>
              </w:rPr>
              <w:t>收集、核实、</w:t>
            </w:r>
            <w:r w:rsidRPr="003B3C08">
              <w:rPr>
                <w:rFonts w:ascii="Arial" w:hAnsi="Arial" w:cs="Arial" w:hint="eastAsia"/>
                <w:kern w:val="0"/>
                <w:sz w:val="24"/>
              </w:rPr>
              <w:t>分析、</w:t>
            </w:r>
            <w:r w:rsidRPr="00580E6F">
              <w:rPr>
                <w:rFonts w:ascii="Arial" w:hAnsi="Arial" w:cs="Arial"/>
                <w:kern w:val="0"/>
                <w:sz w:val="24"/>
              </w:rPr>
              <w:t>评价</w:t>
            </w:r>
            <w:r>
              <w:rPr>
                <w:rFonts w:ascii="Arial" w:hAnsi="Arial" w:cs="Arial" w:hint="eastAsia"/>
                <w:kern w:val="0"/>
                <w:sz w:val="24"/>
              </w:rPr>
              <w:t>和按规定上报各类药品不良反应</w:t>
            </w:r>
            <w:r>
              <w:rPr>
                <w:rFonts w:ascii="Arial" w:hAnsi="Arial" w:cs="Arial"/>
                <w:kern w:val="0"/>
                <w:sz w:val="24"/>
              </w:rPr>
              <w:t>/</w:t>
            </w:r>
            <w:r>
              <w:rPr>
                <w:rFonts w:ascii="Arial" w:hAnsi="Arial" w:cs="Arial" w:hint="eastAsia"/>
                <w:kern w:val="0"/>
                <w:sz w:val="24"/>
              </w:rPr>
              <w:t>事件；管理</w:t>
            </w:r>
            <w:r w:rsidRPr="003B3C08">
              <w:rPr>
                <w:rFonts w:ascii="Arial" w:hAnsi="Arial" w:cs="Arial" w:hint="eastAsia"/>
                <w:kern w:val="0"/>
                <w:sz w:val="24"/>
              </w:rPr>
              <w:t>和维护</w:t>
            </w:r>
            <w:r>
              <w:rPr>
                <w:rFonts w:ascii="Arial" w:hAnsi="Arial" w:cs="Arial" w:hint="eastAsia"/>
                <w:kern w:val="0"/>
                <w:sz w:val="24"/>
              </w:rPr>
              <w:t>药品不良反应监测数据；提供</w:t>
            </w:r>
            <w:r>
              <w:rPr>
                <w:rFonts w:ascii="Arial" w:hAnsi="Arial" w:cs="Arial"/>
                <w:kern w:val="0"/>
                <w:sz w:val="24"/>
              </w:rPr>
              <w:t>药品不良反应</w:t>
            </w:r>
            <w:r w:rsidRPr="003B3C08">
              <w:rPr>
                <w:rFonts w:ascii="Arial" w:hAnsi="Arial" w:cs="Arial" w:hint="eastAsia"/>
                <w:kern w:val="0"/>
                <w:sz w:val="24"/>
              </w:rPr>
              <w:t>监测相关</w:t>
            </w:r>
            <w:r w:rsidRPr="00580E6F">
              <w:rPr>
                <w:rFonts w:ascii="Arial" w:hAnsi="Arial" w:cs="Arial"/>
                <w:kern w:val="0"/>
                <w:sz w:val="24"/>
              </w:rPr>
              <w:t>技术指导</w:t>
            </w:r>
            <w:r>
              <w:rPr>
                <w:rFonts w:ascii="Arial" w:hAnsi="Arial" w:cs="Arial" w:hint="eastAsia"/>
                <w:kern w:val="0"/>
                <w:sz w:val="24"/>
              </w:rPr>
              <w:t>等。</w:t>
            </w:r>
          </w:p>
        </w:tc>
        <w:tc>
          <w:tcPr>
            <w:tcW w:w="5528" w:type="dxa"/>
          </w:tcPr>
          <w:p w:rsidR="00626C18" w:rsidRPr="002251C8" w:rsidRDefault="00626C18" w:rsidP="0098637D">
            <w:pPr>
              <w:spacing w:line="300" w:lineRule="exact"/>
              <w:rPr>
                <w:sz w:val="24"/>
              </w:rPr>
            </w:pPr>
            <w:r w:rsidRPr="002251C8">
              <w:rPr>
                <w:rFonts w:hint="eastAsia"/>
                <w:sz w:val="24"/>
              </w:rPr>
              <w:t>核实药品不良反应监测</w:t>
            </w:r>
            <w:r>
              <w:rPr>
                <w:rFonts w:hint="eastAsia"/>
                <w:sz w:val="24"/>
              </w:rPr>
              <w:t>专职</w:t>
            </w:r>
            <w:r w:rsidRPr="002251C8">
              <w:rPr>
                <w:rFonts w:hint="eastAsia"/>
                <w:sz w:val="24"/>
              </w:rPr>
              <w:t>人员工作职责</w:t>
            </w:r>
            <w:r w:rsidR="005A4BFA">
              <w:rPr>
                <w:rFonts w:hint="eastAsia"/>
                <w:sz w:val="24"/>
              </w:rPr>
              <w:t>。</w:t>
            </w:r>
          </w:p>
          <w:p w:rsidR="00626C18" w:rsidRPr="002251C8" w:rsidRDefault="00626C18" w:rsidP="0098637D">
            <w:pPr>
              <w:spacing w:line="300" w:lineRule="exact"/>
              <w:rPr>
                <w:b/>
                <w:sz w:val="24"/>
              </w:rPr>
            </w:pPr>
            <w:r>
              <w:rPr>
                <w:rFonts w:hint="eastAsia"/>
                <w:b/>
                <w:sz w:val="24"/>
              </w:rPr>
              <w:t>需检查</w:t>
            </w:r>
            <w:r w:rsidRPr="002251C8">
              <w:rPr>
                <w:rFonts w:hint="eastAsia"/>
                <w:b/>
                <w:sz w:val="24"/>
              </w:rPr>
              <w:t>的</w:t>
            </w:r>
            <w:r>
              <w:rPr>
                <w:rFonts w:ascii="宋体" w:hAnsi="宋体" w:cs="宋体" w:hint="eastAsia"/>
                <w:b/>
                <w:kern w:val="0"/>
                <w:sz w:val="24"/>
              </w:rPr>
              <w:t>资料</w:t>
            </w:r>
            <w:r w:rsidRPr="002251C8">
              <w:rPr>
                <w:rFonts w:hint="eastAsia"/>
                <w:b/>
                <w:sz w:val="24"/>
              </w:rPr>
              <w:t>：</w:t>
            </w:r>
          </w:p>
          <w:p w:rsidR="00626C18" w:rsidRPr="005831F0" w:rsidRDefault="00626C18" w:rsidP="0098637D">
            <w:pPr>
              <w:spacing w:line="300" w:lineRule="exact"/>
              <w:jc w:val="left"/>
              <w:rPr>
                <w:sz w:val="24"/>
              </w:rPr>
            </w:pPr>
            <w:r w:rsidRPr="002251C8">
              <w:rPr>
                <w:rFonts w:hint="eastAsia"/>
                <w:sz w:val="24"/>
              </w:rPr>
              <w:t>药品不良反应监测负责人及</w:t>
            </w:r>
            <w:r>
              <w:rPr>
                <w:rFonts w:hint="eastAsia"/>
                <w:sz w:val="24"/>
              </w:rPr>
              <w:t>专职</w:t>
            </w:r>
            <w:r w:rsidRPr="002251C8">
              <w:rPr>
                <w:rFonts w:hint="eastAsia"/>
                <w:sz w:val="24"/>
              </w:rPr>
              <w:t>人员管理文件（应涵盖具体负责的工作及要求）</w:t>
            </w:r>
            <w:r w:rsidR="005A4BFA">
              <w:rPr>
                <w:rFonts w:hint="eastAsia"/>
                <w:sz w:val="24"/>
              </w:rPr>
              <w:t>。</w:t>
            </w:r>
          </w:p>
        </w:tc>
        <w:tc>
          <w:tcPr>
            <w:tcW w:w="2693" w:type="dxa"/>
            <w:vAlign w:val="center"/>
          </w:tcPr>
          <w:p w:rsidR="00626C18" w:rsidRDefault="00626C18" w:rsidP="0098637D">
            <w:pPr>
              <w:rPr>
                <w:sz w:val="24"/>
              </w:rPr>
            </w:pPr>
            <w:r w:rsidRPr="005831F0">
              <w:rPr>
                <w:rFonts w:hint="eastAsia"/>
                <w:sz w:val="24"/>
              </w:rPr>
              <w:t>第二章第十三条</w:t>
            </w:r>
          </w:p>
        </w:tc>
      </w:tr>
      <w:tr w:rsidR="00626C18" w:rsidRPr="005831F0" w:rsidTr="0098637D">
        <w:tc>
          <w:tcPr>
            <w:tcW w:w="1844" w:type="dxa"/>
            <w:vMerge/>
          </w:tcPr>
          <w:p w:rsidR="00626C18" w:rsidRPr="005831F0" w:rsidRDefault="00626C18" w:rsidP="00F37103">
            <w:pPr>
              <w:jc w:val="center"/>
              <w:rPr>
                <w:sz w:val="24"/>
              </w:rPr>
            </w:pPr>
          </w:p>
        </w:tc>
        <w:tc>
          <w:tcPr>
            <w:tcW w:w="850" w:type="dxa"/>
            <w:vAlign w:val="center"/>
          </w:tcPr>
          <w:p w:rsidR="00626C18" w:rsidRPr="005831F0" w:rsidRDefault="00626C18">
            <w:pPr>
              <w:jc w:val="center"/>
              <w:rPr>
                <w:sz w:val="24"/>
              </w:rPr>
            </w:pPr>
            <w:r w:rsidRPr="005831F0">
              <w:rPr>
                <w:sz w:val="24"/>
              </w:rPr>
              <w:t>2.</w:t>
            </w:r>
            <w:r>
              <w:rPr>
                <w:rFonts w:hint="eastAsia"/>
                <w:sz w:val="24"/>
              </w:rPr>
              <w:t>3</w:t>
            </w:r>
          </w:p>
        </w:tc>
        <w:tc>
          <w:tcPr>
            <w:tcW w:w="4678" w:type="dxa"/>
            <w:vAlign w:val="center"/>
          </w:tcPr>
          <w:p w:rsidR="00626C18" w:rsidRPr="005831F0" w:rsidRDefault="00626C18" w:rsidP="0098637D">
            <w:pPr>
              <w:spacing w:line="300" w:lineRule="exact"/>
              <w:rPr>
                <w:sz w:val="24"/>
              </w:rPr>
            </w:pPr>
            <w:r>
              <w:rPr>
                <w:rFonts w:hint="eastAsia"/>
                <w:sz w:val="24"/>
              </w:rPr>
              <w:t>药品不良反应</w:t>
            </w:r>
            <w:r>
              <w:rPr>
                <w:rFonts w:ascii="Arial" w:hAnsi="Arial" w:cs="Arial" w:hint="eastAsia"/>
                <w:kern w:val="0"/>
                <w:sz w:val="24"/>
              </w:rPr>
              <w:t>监测</w:t>
            </w:r>
            <w:r>
              <w:rPr>
                <w:rFonts w:hint="eastAsia"/>
                <w:sz w:val="24"/>
              </w:rPr>
              <w:t>部门工作人员具有医学、药学、流行病学或者统计学等相关专业背景。</w:t>
            </w:r>
          </w:p>
        </w:tc>
        <w:tc>
          <w:tcPr>
            <w:tcW w:w="5528" w:type="dxa"/>
          </w:tcPr>
          <w:p w:rsidR="00626C18" w:rsidRPr="002251C8" w:rsidRDefault="00626C18" w:rsidP="0098637D">
            <w:pPr>
              <w:spacing w:line="300" w:lineRule="exact"/>
              <w:rPr>
                <w:sz w:val="24"/>
              </w:rPr>
            </w:pPr>
            <w:r>
              <w:rPr>
                <w:rFonts w:hint="eastAsia"/>
                <w:sz w:val="24"/>
              </w:rPr>
              <w:t>查阅</w:t>
            </w:r>
            <w:r w:rsidRPr="002251C8">
              <w:rPr>
                <w:rFonts w:hint="eastAsia"/>
                <w:sz w:val="24"/>
              </w:rPr>
              <w:t>生产企业对药品不良反应专职人员招聘要求、核实专职人员的基本信息包括专业背景、从业时间、职称情况。</w:t>
            </w:r>
          </w:p>
          <w:p w:rsidR="00626C18" w:rsidRPr="002251C8" w:rsidRDefault="00626C18" w:rsidP="0098637D">
            <w:pPr>
              <w:spacing w:line="300" w:lineRule="exact"/>
              <w:rPr>
                <w:b/>
                <w:sz w:val="24"/>
              </w:rPr>
            </w:pPr>
            <w:r>
              <w:rPr>
                <w:rFonts w:hint="eastAsia"/>
                <w:b/>
                <w:sz w:val="24"/>
              </w:rPr>
              <w:t>需检查</w:t>
            </w:r>
            <w:r w:rsidRPr="002251C8">
              <w:rPr>
                <w:rFonts w:hint="eastAsia"/>
                <w:b/>
                <w:sz w:val="24"/>
              </w:rPr>
              <w:t>的</w:t>
            </w:r>
            <w:r>
              <w:rPr>
                <w:rFonts w:ascii="宋体" w:hAnsi="宋体" w:cs="宋体" w:hint="eastAsia"/>
                <w:b/>
                <w:kern w:val="0"/>
                <w:sz w:val="24"/>
              </w:rPr>
              <w:t>资料</w:t>
            </w:r>
            <w:r w:rsidRPr="002251C8">
              <w:rPr>
                <w:rFonts w:hint="eastAsia"/>
                <w:b/>
                <w:sz w:val="24"/>
              </w:rPr>
              <w:t>：</w:t>
            </w:r>
          </w:p>
          <w:p w:rsidR="00626C18" w:rsidRPr="009E3AEC" w:rsidRDefault="00626C18" w:rsidP="0098637D">
            <w:pPr>
              <w:spacing w:line="300" w:lineRule="exact"/>
              <w:rPr>
                <w:sz w:val="24"/>
              </w:rPr>
            </w:pPr>
            <w:r w:rsidRPr="002251C8">
              <w:rPr>
                <w:rFonts w:hint="eastAsia"/>
                <w:sz w:val="24"/>
              </w:rPr>
              <w:t>专职人员专业资质证书，如学历、学位、职称等</w:t>
            </w:r>
            <w:r w:rsidR="005A4BFA">
              <w:rPr>
                <w:rFonts w:hint="eastAsia"/>
                <w:sz w:val="24"/>
              </w:rPr>
              <w:t>。</w:t>
            </w:r>
          </w:p>
        </w:tc>
        <w:tc>
          <w:tcPr>
            <w:tcW w:w="2693" w:type="dxa"/>
            <w:vAlign w:val="center"/>
          </w:tcPr>
          <w:p w:rsidR="00626C18" w:rsidRDefault="00626C18" w:rsidP="0098637D">
            <w:pPr>
              <w:rPr>
                <w:sz w:val="24"/>
              </w:rPr>
            </w:pPr>
            <w:r w:rsidRPr="005831F0">
              <w:rPr>
                <w:rFonts w:hint="eastAsia"/>
                <w:sz w:val="24"/>
              </w:rPr>
              <w:t>第二章第十四条</w:t>
            </w:r>
          </w:p>
        </w:tc>
      </w:tr>
      <w:tr w:rsidR="00626C18" w:rsidRPr="005831F0" w:rsidTr="0098637D">
        <w:tc>
          <w:tcPr>
            <w:tcW w:w="1844" w:type="dxa"/>
            <w:vMerge/>
          </w:tcPr>
          <w:p w:rsidR="00626C18" w:rsidRPr="005831F0" w:rsidRDefault="00626C18" w:rsidP="00F37103">
            <w:pPr>
              <w:jc w:val="center"/>
              <w:rPr>
                <w:sz w:val="24"/>
              </w:rPr>
            </w:pPr>
          </w:p>
        </w:tc>
        <w:tc>
          <w:tcPr>
            <w:tcW w:w="850" w:type="dxa"/>
            <w:vAlign w:val="center"/>
          </w:tcPr>
          <w:p w:rsidR="00626C18" w:rsidRPr="005831F0" w:rsidRDefault="00626C18">
            <w:pPr>
              <w:jc w:val="center"/>
              <w:rPr>
                <w:sz w:val="24"/>
              </w:rPr>
            </w:pPr>
            <w:r w:rsidRPr="005831F0">
              <w:rPr>
                <w:sz w:val="24"/>
              </w:rPr>
              <w:t>2.</w:t>
            </w:r>
            <w:r>
              <w:rPr>
                <w:rFonts w:hint="eastAsia"/>
                <w:sz w:val="24"/>
              </w:rPr>
              <w:t>4</w:t>
            </w:r>
          </w:p>
        </w:tc>
        <w:tc>
          <w:tcPr>
            <w:tcW w:w="4678" w:type="dxa"/>
            <w:vAlign w:val="center"/>
          </w:tcPr>
          <w:p w:rsidR="00626C18" w:rsidRPr="005831F0" w:rsidRDefault="00626C18" w:rsidP="0098637D">
            <w:pPr>
              <w:spacing w:line="300" w:lineRule="exact"/>
              <w:rPr>
                <w:sz w:val="24"/>
              </w:rPr>
            </w:pPr>
            <w:r>
              <w:rPr>
                <w:rFonts w:hint="eastAsia"/>
                <w:sz w:val="24"/>
              </w:rPr>
              <w:t>药品不良反应</w:t>
            </w:r>
            <w:r>
              <w:rPr>
                <w:rFonts w:ascii="Arial" w:hAnsi="Arial" w:cs="Arial" w:hint="eastAsia"/>
                <w:kern w:val="0"/>
                <w:sz w:val="24"/>
              </w:rPr>
              <w:t>监测</w:t>
            </w:r>
            <w:r>
              <w:rPr>
                <w:rFonts w:hint="eastAsia"/>
                <w:sz w:val="24"/>
              </w:rPr>
              <w:t>部门工作</w:t>
            </w:r>
            <w:r w:rsidRPr="005831F0">
              <w:rPr>
                <w:rFonts w:hint="eastAsia"/>
                <w:sz w:val="24"/>
              </w:rPr>
              <w:t>人员接受</w:t>
            </w:r>
            <w:r>
              <w:rPr>
                <w:rFonts w:hint="eastAsia"/>
                <w:sz w:val="24"/>
              </w:rPr>
              <w:t>过药品不良反应</w:t>
            </w:r>
            <w:r w:rsidRPr="005831F0">
              <w:rPr>
                <w:rFonts w:hint="eastAsia"/>
                <w:sz w:val="24"/>
              </w:rPr>
              <w:t>报告和监测</w:t>
            </w:r>
            <w:r>
              <w:rPr>
                <w:rFonts w:hint="eastAsia"/>
                <w:sz w:val="24"/>
              </w:rPr>
              <w:t>专业技能</w:t>
            </w:r>
            <w:r w:rsidRPr="005831F0">
              <w:rPr>
                <w:rFonts w:hint="eastAsia"/>
                <w:sz w:val="24"/>
              </w:rPr>
              <w:t>培训</w:t>
            </w:r>
            <w:r>
              <w:rPr>
                <w:rFonts w:hint="eastAsia"/>
                <w:sz w:val="24"/>
              </w:rPr>
              <w:t>，</w:t>
            </w:r>
            <w:r w:rsidRPr="005831F0">
              <w:rPr>
                <w:rFonts w:hint="eastAsia"/>
                <w:sz w:val="24"/>
              </w:rPr>
              <w:t>具备科学分析评价</w:t>
            </w:r>
            <w:r>
              <w:rPr>
                <w:rFonts w:hint="eastAsia"/>
                <w:sz w:val="24"/>
              </w:rPr>
              <w:t>药品不良反应</w:t>
            </w:r>
            <w:r w:rsidRPr="005831F0">
              <w:rPr>
                <w:rFonts w:hint="eastAsia"/>
                <w:sz w:val="24"/>
              </w:rPr>
              <w:t>的能力。</w:t>
            </w:r>
          </w:p>
        </w:tc>
        <w:tc>
          <w:tcPr>
            <w:tcW w:w="5528" w:type="dxa"/>
          </w:tcPr>
          <w:p w:rsidR="00626C18" w:rsidRPr="002251C8" w:rsidRDefault="00626C18" w:rsidP="0098637D">
            <w:pPr>
              <w:spacing w:line="300" w:lineRule="exact"/>
              <w:rPr>
                <w:sz w:val="24"/>
              </w:rPr>
            </w:pPr>
            <w:r w:rsidRPr="002251C8">
              <w:rPr>
                <w:rFonts w:hint="eastAsia"/>
                <w:sz w:val="24"/>
              </w:rPr>
              <w:t>了解培训内容情况，评估培训内容是否能够满足监测工作需要，了解监测人员培训内容的掌握情况。</w:t>
            </w:r>
          </w:p>
          <w:p w:rsidR="00626C18" w:rsidRPr="002251C8" w:rsidRDefault="00626C18" w:rsidP="0098637D">
            <w:pPr>
              <w:spacing w:line="300" w:lineRule="exact"/>
              <w:rPr>
                <w:b/>
                <w:sz w:val="24"/>
              </w:rPr>
            </w:pPr>
            <w:r>
              <w:rPr>
                <w:rFonts w:hint="eastAsia"/>
                <w:b/>
                <w:sz w:val="24"/>
              </w:rPr>
              <w:t>需检查</w:t>
            </w:r>
            <w:r w:rsidRPr="002251C8">
              <w:rPr>
                <w:rFonts w:hint="eastAsia"/>
                <w:b/>
                <w:sz w:val="24"/>
              </w:rPr>
              <w:t>的</w:t>
            </w:r>
            <w:r>
              <w:rPr>
                <w:rFonts w:ascii="宋体" w:hAnsi="宋体" w:cs="宋体" w:hint="eastAsia"/>
                <w:b/>
                <w:kern w:val="0"/>
                <w:sz w:val="24"/>
              </w:rPr>
              <w:t>资料</w:t>
            </w:r>
            <w:r w:rsidRPr="002251C8">
              <w:rPr>
                <w:rFonts w:hint="eastAsia"/>
                <w:b/>
                <w:sz w:val="24"/>
              </w:rPr>
              <w:t>：</w:t>
            </w:r>
          </w:p>
          <w:p w:rsidR="00626C18" w:rsidRPr="002251C8" w:rsidRDefault="00626C18" w:rsidP="0098637D">
            <w:pPr>
              <w:spacing w:line="300" w:lineRule="exact"/>
              <w:rPr>
                <w:sz w:val="24"/>
              </w:rPr>
            </w:pPr>
            <w:r w:rsidRPr="002251C8">
              <w:rPr>
                <w:rFonts w:hint="eastAsia"/>
                <w:sz w:val="24"/>
              </w:rPr>
              <w:t>1</w:t>
            </w:r>
            <w:r w:rsidR="005A4BFA">
              <w:rPr>
                <w:rFonts w:ascii="宋体" w:hAnsi="宋体" w:cs="宋体" w:hint="eastAsia"/>
                <w:kern w:val="0"/>
                <w:sz w:val="24"/>
              </w:rPr>
              <w:t>．</w:t>
            </w:r>
            <w:r>
              <w:rPr>
                <w:rFonts w:hint="eastAsia"/>
                <w:sz w:val="24"/>
              </w:rPr>
              <w:t>药品不良反应</w:t>
            </w:r>
            <w:r w:rsidRPr="002251C8">
              <w:rPr>
                <w:rFonts w:hint="eastAsia"/>
                <w:sz w:val="24"/>
              </w:rPr>
              <w:t>监测部门工作人员培训计划：包括人员、职位、人数、培训内容、培训时间等。</w:t>
            </w:r>
          </w:p>
          <w:p w:rsidR="00626C18" w:rsidRPr="005831F0" w:rsidRDefault="005A4BFA" w:rsidP="0098637D">
            <w:pPr>
              <w:spacing w:line="300" w:lineRule="exact"/>
              <w:jc w:val="left"/>
              <w:rPr>
                <w:sz w:val="24"/>
              </w:rPr>
            </w:pPr>
            <w:r w:rsidRPr="002251C8">
              <w:rPr>
                <w:rFonts w:hint="eastAsia"/>
                <w:sz w:val="24"/>
              </w:rPr>
              <w:t>2</w:t>
            </w:r>
            <w:r>
              <w:rPr>
                <w:rFonts w:ascii="宋体" w:hAnsi="宋体" w:cs="宋体" w:hint="eastAsia"/>
                <w:kern w:val="0"/>
                <w:sz w:val="24"/>
              </w:rPr>
              <w:t>．</w:t>
            </w:r>
            <w:r w:rsidR="00626C18" w:rsidRPr="002251C8">
              <w:rPr>
                <w:rFonts w:hint="eastAsia"/>
                <w:sz w:val="24"/>
              </w:rPr>
              <w:t>培训记录：包括培训时间、培训内容（教材等）、参加人员、人数、员工反馈情况等。</w:t>
            </w:r>
          </w:p>
        </w:tc>
        <w:tc>
          <w:tcPr>
            <w:tcW w:w="2693" w:type="dxa"/>
            <w:vAlign w:val="center"/>
          </w:tcPr>
          <w:p w:rsidR="00626C18" w:rsidRDefault="00626C18" w:rsidP="0098637D">
            <w:pPr>
              <w:rPr>
                <w:sz w:val="24"/>
              </w:rPr>
            </w:pPr>
            <w:r w:rsidRPr="005831F0">
              <w:rPr>
                <w:rFonts w:hint="eastAsia"/>
                <w:sz w:val="24"/>
              </w:rPr>
              <w:t>第二章第十四条</w:t>
            </w:r>
          </w:p>
        </w:tc>
      </w:tr>
      <w:tr w:rsidR="00626C18" w:rsidRPr="005831F0" w:rsidTr="0098637D">
        <w:tc>
          <w:tcPr>
            <w:tcW w:w="1844" w:type="dxa"/>
            <w:vMerge/>
          </w:tcPr>
          <w:p w:rsidR="00626C18" w:rsidRPr="005831F0" w:rsidRDefault="00626C18" w:rsidP="00F37103">
            <w:pPr>
              <w:jc w:val="center"/>
              <w:rPr>
                <w:sz w:val="24"/>
              </w:rPr>
            </w:pPr>
          </w:p>
        </w:tc>
        <w:tc>
          <w:tcPr>
            <w:tcW w:w="850" w:type="dxa"/>
            <w:vAlign w:val="center"/>
          </w:tcPr>
          <w:p w:rsidR="00626C18" w:rsidRPr="005831F0" w:rsidRDefault="00626C18">
            <w:pPr>
              <w:jc w:val="center"/>
              <w:rPr>
                <w:sz w:val="24"/>
              </w:rPr>
            </w:pPr>
            <w:r>
              <w:rPr>
                <w:rFonts w:hint="eastAsia"/>
                <w:sz w:val="24"/>
              </w:rPr>
              <w:t>2.5</w:t>
            </w:r>
          </w:p>
        </w:tc>
        <w:tc>
          <w:tcPr>
            <w:tcW w:w="4678" w:type="dxa"/>
            <w:vAlign w:val="center"/>
          </w:tcPr>
          <w:p w:rsidR="00626C18" w:rsidRPr="005831F0" w:rsidRDefault="00626C18" w:rsidP="0098637D">
            <w:pPr>
              <w:rPr>
                <w:sz w:val="24"/>
              </w:rPr>
            </w:pPr>
            <w:r>
              <w:rPr>
                <w:rFonts w:hint="eastAsia"/>
                <w:sz w:val="24"/>
              </w:rPr>
              <w:t>药品不良反应报告相关部门（销售部、市场部、医学部等）人员，接受过药品不良反应监测相关培训，熟悉本单位报告程序及要求。</w:t>
            </w:r>
          </w:p>
        </w:tc>
        <w:tc>
          <w:tcPr>
            <w:tcW w:w="5528" w:type="dxa"/>
          </w:tcPr>
          <w:p w:rsidR="00626C18" w:rsidRPr="00DA556B" w:rsidRDefault="00626C18" w:rsidP="00F37103">
            <w:pPr>
              <w:rPr>
                <w:sz w:val="24"/>
              </w:rPr>
            </w:pPr>
            <w:r w:rsidRPr="00DA556B">
              <w:rPr>
                <w:rFonts w:hint="eastAsia"/>
                <w:sz w:val="24"/>
              </w:rPr>
              <w:t>了解生产企业是否开展对相关部门人员的培训工作以及培训内容等</w:t>
            </w:r>
            <w:r w:rsidR="005A4BFA">
              <w:rPr>
                <w:rFonts w:hint="eastAsia"/>
                <w:sz w:val="24"/>
              </w:rPr>
              <w:t>。</w:t>
            </w:r>
          </w:p>
          <w:p w:rsidR="00626C18" w:rsidRPr="002251C8" w:rsidRDefault="00626C18" w:rsidP="00F37103">
            <w:pPr>
              <w:rPr>
                <w:b/>
                <w:sz w:val="24"/>
              </w:rPr>
            </w:pPr>
            <w:r>
              <w:rPr>
                <w:rFonts w:hint="eastAsia"/>
                <w:b/>
                <w:sz w:val="24"/>
              </w:rPr>
              <w:t>需检查</w:t>
            </w:r>
            <w:r w:rsidRPr="002251C8">
              <w:rPr>
                <w:rFonts w:hint="eastAsia"/>
                <w:b/>
                <w:sz w:val="24"/>
              </w:rPr>
              <w:t>的</w:t>
            </w:r>
            <w:r>
              <w:rPr>
                <w:rFonts w:ascii="宋体" w:hAnsi="宋体" w:cs="宋体" w:hint="eastAsia"/>
                <w:b/>
                <w:kern w:val="0"/>
                <w:sz w:val="24"/>
              </w:rPr>
              <w:t>资料</w:t>
            </w:r>
            <w:r w:rsidRPr="002251C8">
              <w:rPr>
                <w:rFonts w:hint="eastAsia"/>
                <w:b/>
                <w:sz w:val="24"/>
              </w:rPr>
              <w:t>：</w:t>
            </w:r>
          </w:p>
          <w:p w:rsidR="00626C18" w:rsidRPr="002251C8" w:rsidRDefault="005A4BFA" w:rsidP="00F37103">
            <w:pPr>
              <w:rPr>
                <w:sz w:val="24"/>
              </w:rPr>
            </w:pPr>
            <w:r w:rsidRPr="002251C8">
              <w:rPr>
                <w:rFonts w:hint="eastAsia"/>
                <w:sz w:val="24"/>
              </w:rPr>
              <w:t>1</w:t>
            </w:r>
            <w:r>
              <w:rPr>
                <w:rFonts w:ascii="宋体" w:hAnsi="宋体" w:cs="宋体" w:hint="eastAsia"/>
                <w:kern w:val="0"/>
                <w:sz w:val="24"/>
              </w:rPr>
              <w:t>．</w:t>
            </w:r>
            <w:r w:rsidR="00626C18" w:rsidRPr="002251C8">
              <w:rPr>
                <w:rFonts w:hint="eastAsia"/>
                <w:sz w:val="24"/>
              </w:rPr>
              <w:t>培训计划：包括生产企业培训的人员、职位、人数、培训内容、培训时间等。</w:t>
            </w:r>
          </w:p>
          <w:p w:rsidR="00626C18" w:rsidRDefault="005A4BFA">
            <w:pPr>
              <w:jc w:val="left"/>
              <w:rPr>
                <w:sz w:val="24"/>
              </w:rPr>
            </w:pPr>
            <w:r w:rsidRPr="002251C8">
              <w:rPr>
                <w:rFonts w:hint="eastAsia"/>
                <w:sz w:val="24"/>
              </w:rPr>
              <w:t>2</w:t>
            </w:r>
            <w:r>
              <w:rPr>
                <w:rFonts w:ascii="宋体" w:hAnsi="宋体" w:cs="宋体" w:hint="eastAsia"/>
                <w:kern w:val="0"/>
                <w:sz w:val="24"/>
              </w:rPr>
              <w:t>．</w:t>
            </w:r>
            <w:r w:rsidR="00626C18" w:rsidRPr="002251C8">
              <w:rPr>
                <w:rFonts w:hint="eastAsia"/>
                <w:sz w:val="24"/>
              </w:rPr>
              <w:t>培训记录：包括培训时间、培训内容（教材等）、参加人员、人数、员工反馈情况等</w:t>
            </w:r>
            <w:r>
              <w:rPr>
                <w:rFonts w:hint="eastAsia"/>
                <w:sz w:val="24"/>
              </w:rPr>
              <w:t>。</w:t>
            </w:r>
          </w:p>
        </w:tc>
        <w:tc>
          <w:tcPr>
            <w:tcW w:w="2693" w:type="dxa"/>
            <w:vAlign w:val="center"/>
          </w:tcPr>
          <w:p w:rsidR="00626C18" w:rsidRDefault="00626C18" w:rsidP="0098637D">
            <w:pPr>
              <w:rPr>
                <w:sz w:val="24"/>
              </w:rPr>
            </w:pPr>
            <w:r>
              <w:rPr>
                <w:rFonts w:hint="eastAsia"/>
                <w:sz w:val="24"/>
              </w:rPr>
              <w:t>第三章第十九条</w:t>
            </w:r>
          </w:p>
        </w:tc>
      </w:tr>
      <w:tr w:rsidR="00626C18" w:rsidRPr="005831F0" w:rsidTr="0098637D">
        <w:tc>
          <w:tcPr>
            <w:tcW w:w="1844" w:type="dxa"/>
            <w:vMerge w:val="restart"/>
            <w:vAlign w:val="center"/>
          </w:tcPr>
          <w:p w:rsidR="00626C18" w:rsidRPr="005831F0" w:rsidRDefault="00626C18" w:rsidP="00F37103">
            <w:pPr>
              <w:jc w:val="center"/>
              <w:rPr>
                <w:sz w:val="24"/>
              </w:rPr>
            </w:pPr>
            <w:r>
              <w:rPr>
                <w:rFonts w:hint="eastAsia"/>
                <w:sz w:val="24"/>
              </w:rPr>
              <w:t>质量管理体系</w:t>
            </w:r>
          </w:p>
        </w:tc>
        <w:tc>
          <w:tcPr>
            <w:tcW w:w="850" w:type="dxa"/>
            <w:vAlign w:val="center"/>
          </w:tcPr>
          <w:p w:rsidR="00626C18" w:rsidRDefault="00626C18">
            <w:pPr>
              <w:jc w:val="center"/>
              <w:rPr>
                <w:sz w:val="24"/>
              </w:rPr>
            </w:pPr>
            <w:r>
              <w:rPr>
                <w:rFonts w:hint="eastAsia"/>
                <w:sz w:val="24"/>
              </w:rPr>
              <w:t>3.1</w:t>
            </w:r>
          </w:p>
        </w:tc>
        <w:tc>
          <w:tcPr>
            <w:tcW w:w="4678" w:type="dxa"/>
            <w:vAlign w:val="center"/>
          </w:tcPr>
          <w:p w:rsidR="00626C18" w:rsidRDefault="00626C18" w:rsidP="0098637D">
            <w:pPr>
              <w:rPr>
                <w:sz w:val="24"/>
              </w:rPr>
            </w:pPr>
            <w:r w:rsidRPr="005831F0">
              <w:rPr>
                <w:rFonts w:ascii="宋体" w:hAnsi="宋体" w:cs="宋体" w:hint="eastAsia"/>
                <w:kern w:val="0"/>
                <w:sz w:val="24"/>
              </w:rPr>
              <w:t>制定</w:t>
            </w:r>
            <w:r>
              <w:rPr>
                <w:rFonts w:ascii="宋体" w:hAnsi="宋体" w:cs="宋体" w:hint="eastAsia"/>
                <w:kern w:val="0"/>
                <w:sz w:val="24"/>
              </w:rPr>
              <w:t>药品不良反应</w:t>
            </w:r>
            <w:r w:rsidRPr="005831F0">
              <w:rPr>
                <w:rFonts w:ascii="宋体" w:hAnsi="宋体" w:cs="宋体" w:hint="eastAsia"/>
                <w:kern w:val="0"/>
                <w:sz w:val="24"/>
              </w:rPr>
              <w:t>报告和监测工作制度</w:t>
            </w:r>
            <w:r>
              <w:rPr>
                <w:rFonts w:ascii="宋体" w:hAnsi="宋体" w:cs="宋体" w:hint="eastAsia"/>
                <w:kern w:val="0"/>
                <w:sz w:val="24"/>
              </w:rPr>
              <w:t>，并符合法规要求，如报告和监测管理、培训管理、资料管理等。</w:t>
            </w:r>
          </w:p>
        </w:tc>
        <w:tc>
          <w:tcPr>
            <w:tcW w:w="5528" w:type="dxa"/>
          </w:tcPr>
          <w:p w:rsidR="00626C18" w:rsidRPr="002251C8" w:rsidRDefault="00626C18" w:rsidP="00F37103">
            <w:pPr>
              <w:rPr>
                <w:sz w:val="24"/>
              </w:rPr>
            </w:pPr>
            <w:r w:rsidRPr="002251C8">
              <w:rPr>
                <w:rFonts w:hint="eastAsia"/>
                <w:sz w:val="24"/>
              </w:rPr>
              <w:t>核实生产企业是否按照法规要求制定了不良反应报告、</w:t>
            </w:r>
            <w:r>
              <w:rPr>
                <w:rFonts w:hint="eastAsia"/>
                <w:sz w:val="24"/>
              </w:rPr>
              <w:t>分析评价、资料管理、工作考核等制度</w:t>
            </w:r>
            <w:r w:rsidRPr="002251C8">
              <w:rPr>
                <w:rFonts w:hint="eastAsia"/>
                <w:sz w:val="24"/>
              </w:rPr>
              <w:t>。检查制度的内容、范围是否准确合理。</w:t>
            </w:r>
          </w:p>
          <w:p w:rsidR="00626C18" w:rsidRPr="002251C8" w:rsidRDefault="00626C18" w:rsidP="00F37103">
            <w:pPr>
              <w:rPr>
                <w:b/>
                <w:sz w:val="24"/>
              </w:rPr>
            </w:pPr>
            <w:r>
              <w:rPr>
                <w:rFonts w:hint="eastAsia"/>
                <w:b/>
                <w:sz w:val="24"/>
              </w:rPr>
              <w:t>需检查</w:t>
            </w:r>
            <w:r w:rsidRPr="002251C8">
              <w:rPr>
                <w:rFonts w:hint="eastAsia"/>
                <w:b/>
                <w:sz w:val="24"/>
              </w:rPr>
              <w:t>的</w:t>
            </w:r>
            <w:r>
              <w:rPr>
                <w:rFonts w:ascii="宋体" w:hAnsi="宋体" w:cs="宋体" w:hint="eastAsia"/>
                <w:b/>
                <w:kern w:val="0"/>
                <w:sz w:val="24"/>
              </w:rPr>
              <w:t>资料</w:t>
            </w:r>
            <w:r w:rsidRPr="002251C8">
              <w:rPr>
                <w:rFonts w:hint="eastAsia"/>
                <w:b/>
                <w:sz w:val="24"/>
              </w:rPr>
              <w:t>：</w:t>
            </w:r>
          </w:p>
          <w:p w:rsidR="00626C18" w:rsidRDefault="00626C18" w:rsidP="00F37103">
            <w:pPr>
              <w:jc w:val="left"/>
              <w:rPr>
                <w:sz w:val="24"/>
              </w:rPr>
            </w:pPr>
            <w:r>
              <w:rPr>
                <w:rFonts w:hint="eastAsia"/>
                <w:sz w:val="24"/>
              </w:rPr>
              <w:t>相关</w:t>
            </w:r>
            <w:r w:rsidRPr="002251C8">
              <w:rPr>
                <w:rFonts w:hint="eastAsia"/>
                <w:sz w:val="24"/>
              </w:rPr>
              <w:t>制度</w:t>
            </w:r>
            <w:r>
              <w:rPr>
                <w:rFonts w:hint="eastAsia"/>
                <w:sz w:val="24"/>
              </w:rPr>
              <w:t>文件</w:t>
            </w:r>
            <w:r w:rsidR="005A4BFA">
              <w:rPr>
                <w:rFonts w:hint="eastAsia"/>
                <w:sz w:val="24"/>
              </w:rPr>
              <w:t>。</w:t>
            </w:r>
          </w:p>
        </w:tc>
        <w:tc>
          <w:tcPr>
            <w:tcW w:w="2693" w:type="dxa"/>
            <w:vAlign w:val="center"/>
          </w:tcPr>
          <w:p w:rsidR="00626C18" w:rsidRDefault="00626C18" w:rsidP="0098637D">
            <w:pPr>
              <w:rPr>
                <w:sz w:val="24"/>
              </w:rPr>
            </w:pPr>
            <w:r>
              <w:rPr>
                <w:rFonts w:hint="eastAsia"/>
                <w:sz w:val="24"/>
              </w:rPr>
              <w:t>第二章第十三条</w:t>
            </w:r>
          </w:p>
        </w:tc>
      </w:tr>
      <w:tr w:rsidR="00626C18" w:rsidRPr="005831F0" w:rsidTr="0098637D">
        <w:tc>
          <w:tcPr>
            <w:tcW w:w="1844" w:type="dxa"/>
            <w:vMerge/>
          </w:tcPr>
          <w:p w:rsidR="00626C18" w:rsidRDefault="00626C18" w:rsidP="00F37103">
            <w:pPr>
              <w:jc w:val="center"/>
              <w:rPr>
                <w:sz w:val="24"/>
              </w:rPr>
            </w:pPr>
          </w:p>
        </w:tc>
        <w:tc>
          <w:tcPr>
            <w:tcW w:w="850" w:type="dxa"/>
            <w:vAlign w:val="center"/>
          </w:tcPr>
          <w:p w:rsidR="00626C18" w:rsidRDefault="00626C18">
            <w:pPr>
              <w:jc w:val="center"/>
              <w:rPr>
                <w:sz w:val="24"/>
              </w:rPr>
            </w:pPr>
            <w:r>
              <w:rPr>
                <w:rFonts w:hint="eastAsia"/>
                <w:sz w:val="24"/>
              </w:rPr>
              <w:t>3.2</w:t>
            </w:r>
          </w:p>
        </w:tc>
        <w:tc>
          <w:tcPr>
            <w:tcW w:w="4678" w:type="dxa"/>
            <w:vAlign w:val="center"/>
          </w:tcPr>
          <w:p w:rsidR="00626C18" w:rsidRDefault="00626C18" w:rsidP="0098637D">
            <w:pPr>
              <w:rPr>
                <w:rFonts w:ascii="宋体" w:hAnsi="宋体" w:cs="宋体"/>
                <w:kern w:val="0"/>
                <w:sz w:val="24"/>
              </w:rPr>
            </w:pPr>
            <w:r>
              <w:rPr>
                <w:rFonts w:ascii="宋体" w:hAnsi="宋体" w:cs="宋体" w:hint="eastAsia"/>
                <w:kern w:val="0"/>
                <w:sz w:val="24"/>
              </w:rPr>
              <w:t>制定药品不良反应</w:t>
            </w:r>
            <w:r w:rsidRPr="005831F0">
              <w:rPr>
                <w:rFonts w:ascii="宋体" w:hAnsi="宋体" w:cs="宋体" w:hint="eastAsia"/>
                <w:kern w:val="0"/>
                <w:sz w:val="24"/>
              </w:rPr>
              <w:t>报告和监测</w:t>
            </w:r>
            <w:r>
              <w:rPr>
                <w:rFonts w:ascii="宋体" w:hAnsi="宋体" w:cs="宋体" w:hint="eastAsia"/>
                <w:kern w:val="0"/>
                <w:sz w:val="24"/>
              </w:rPr>
              <w:t>工作程序，并符合法规要求，如</w:t>
            </w:r>
            <w:r w:rsidRPr="005831F0">
              <w:rPr>
                <w:rFonts w:hint="eastAsia"/>
                <w:sz w:val="24"/>
              </w:rPr>
              <w:t>个例药品不良反应</w:t>
            </w:r>
            <w:r>
              <w:rPr>
                <w:rFonts w:hint="eastAsia"/>
                <w:sz w:val="24"/>
              </w:rPr>
              <w:t>、</w:t>
            </w:r>
            <w:r w:rsidRPr="005831F0">
              <w:rPr>
                <w:rFonts w:hint="eastAsia"/>
                <w:sz w:val="24"/>
              </w:rPr>
              <w:t>药品群体不良事件</w:t>
            </w:r>
            <w:r>
              <w:rPr>
                <w:rFonts w:hint="eastAsia"/>
                <w:sz w:val="24"/>
              </w:rPr>
              <w:t>、</w:t>
            </w:r>
            <w:r w:rsidRPr="005831F0">
              <w:rPr>
                <w:rFonts w:hint="eastAsia"/>
                <w:sz w:val="24"/>
              </w:rPr>
              <w:t>境外严重</w:t>
            </w:r>
            <w:r>
              <w:rPr>
                <w:rFonts w:hint="eastAsia"/>
                <w:sz w:val="24"/>
              </w:rPr>
              <w:t>药品不良反应、</w:t>
            </w:r>
            <w:r w:rsidRPr="005831F0">
              <w:rPr>
                <w:rFonts w:hint="eastAsia"/>
                <w:sz w:val="24"/>
              </w:rPr>
              <w:t>定期安全性更新报告（</w:t>
            </w:r>
            <w:r w:rsidRPr="005831F0">
              <w:rPr>
                <w:rFonts w:hint="eastAsia"/>
                <w:sz w:val="24"/>
              </w:rPr>
              <w:t>PSUR</w:t>
            </w:r>
            <w:r w:rsidRPr="005831F0">
              <w:rPr>
                <w:rFonts w:hint="eastAsia"/>
                <w:sz w:val="24"/>
              </w:rPr>
              <w:t>）</w:t>
            </w:r>
            <w:r>
              <w:rPr>
                <w:rFonts w:hint="eastAsia"/>
                <w:sz w:val="24"/>
              </w:rPr>
              <w:t>、</w:t>
            </w:r>
            <w:r w:rsidRPr="005831F0">
              <w:rPr>
                <w:rFonts w:hint="eastAsia"/>
                <w:sz w:val="24"/>
              </w:rPr>
              <w:t>药品重点监测</w:t>
            </w:r>
            <w:r>
              <w:rPr>
                <w:rFonts w:hint="eastAsia"/>
                <w:sz w:val="24"/>
              </w:rPr>
              <w:t>、评价及控制等。</w:t>
            </w:r>
          </w:p>
        </w:tc>
        <w:tc>
          <w:tcPr>
            <w:tcW w:w="5528" w:type="dxa"/>
          </w:tcPr>
          <w:p w:rsidR="00626C18" w:rsidRDefault="00626C18" w:rsidP="00F37103">
            <w:pPr>
              <w:widowControl/>
              <w:adjustRightInd w:val="0"/>
              <w:snapToGrid w:val="0"/>
              <w:spacing w:line="280" w:lineRule="exact"/>
              <w:rPr>
                <w:rFonts w:ascii="宋体" w:hAnsi="宋体" w:cs="宋体"/>
                <w:kern w:val="0"/>
                <w:sz w:val="24"/>
              </w:rPr>
            </w:pPr>
            <w:r w:rsidRPr="002251C8">
              <w:rPr>
                <w:rFonts w:ascii="宋体" w:hAnsi="宋体" w:cs="宋体" w:hint="eastAsia"/>
                <w:kern w:val="0"/>
                <w:sz w:val="24"/>
              </w:rPr>
              <w:t>了解生产企业是否建立相关工作程序；工作程序内容是否符合法规要求</w:t>
            </w:r>
            <w:r>
              <w:rPr>
                <w:rFonts w:ascii="宋体" w:hAnsi="宋体" w:cs="宋体" w:hint="eastAsia"/>
                <w:kern w:val="0"/>
                <w:sz w:val="24"/>
              </w:rPr>
              <w:t>，</w:t>
            </w:r>
            <w:r w:rsidRPr="002251C8">
              <w:rPr>
                <w:rFonts w:ascii="宋体" w:hAnsi="宋体" w:cs="宋体" w:hint="eastAsia"/>
                <w:kern w:val="0"/>
                <w:sz w:val="24"/>
              </w:rPr>
              <w:t>是否科学、合理、全面</w:t>
            </w:r>
            <w:r>
              <w:rPr>
                <w:rFonts w:ascii="宋体" w:hAnsi="宋体" w:cs="宋体" w:hint="eastAsia"/>
                <w:kern w:val="0"/>
                <w:sz w:val="24"/>
              </w:rPr>
              <w:t>。</w:t>
            </w:r>
          </w:p>
          <w:p w:rsidR="00626C18" w:rsidRDefault="00626C18" w:rsidP="00F37103">
            <w:pPr>
              <w:widowControl/>
              <w:adjustRightInd w:val="0"/>
              <w:snapToGrid w:val="0"/>
              <w:spacing w:line="280" w:lineRule="exact"/>
              <w:rPr>
                <w:rFonts w:ascii="宋体" w:hAnsi="宋体" w:cs="宋体"/>
                <w:kern w:val="0"/>
                <w:sz w:val="24"/>
              </w:rPr>
            </w:pPr>
            <w:r w:rsidRPr="002251C8">
              <w:rPr>
                <w:rFonts w:ascii="宋体" w:hAnsi="宋体" w:cs="宋体" w:hint="eastAsia"/>
                <w:kern w:val="0"/>
                <w:sz w:val="24"/>
              </w:rPr>
              <w:t>该部分检查内容可与</w:t>
            </w:r>
            <w:r>
              <w:rPr>
                <w:rFonts w:ascii="宋体" w:hAnsi="宋体" w:cs="宋体" w:hint="eastAsia"/>
                <w:kern w:val="0"/>
                <w:sz w:val="24"/>
              </w:rPr>
              <w:t>各项工作具体实施情况检查相结合</w:t>
            </w:r>
            <w:r w:rsidRPr="002251C8">
              <w:rPr>
                <w:rFonts w:ascii="宋体" w:hAnsi="宋体" w:cs="宋体" w:hint="eastAsia"/>
                <w:kern w:val="0"/>
                <w:sz w:val="24"/>
              </w:rPr>
              <w:t>。</w:t>
            </w:r>
          </w:p>
          <w:p w:rsidR="00626C18" w:rsidRPr="0097740D" w:rsidRDefault="00626C18" w:rsidP="00F37103">
            <w:pPr>
              <w:tabs>
                <w:tab w:val="left" w:pos="840"/>
              </w:tabs>
              <w:rPr>
                <w:rFonts w:ascii="宋体" w:hAnsi="宋体" w:cs="宋体"/>
                <w:kern w:val="0"/>
                <w:sz w:val="24"/>
              </w:rPr>
            </w:pPr>
            <w:r w:rsidRPr="0097740D">
              <w:rPr>
                <w:rFonts w:ascii="宋体" w:hAnsi="宋体" w:cs="宋体"/>
                <w:kern w:val="0"/>
                <w:sz w:val="24"/>
              </w:rPr>
              <w:t>1</w:t>
            </w:r>
            <w:r>
              <w:rPr>
                <w:rFonts w:ascii="宋体" w:hAnsi="宋体" w:cs="宋体" w:hint="eastAsia"/>
                <w:kern w:val="0"/>
                <w:sz w:val="24"/>
              </w:rPr>
              <w:t>．</w:t>
            </w:r>
            <w:proofErr w:type="gramStart"/>
            <w:r w:rsidRPr="0097740D">
              <w:rPr>
                <w:rFonts w:ascii="宋体" w:hAnsi="宋体" w:cs="宋体" w:hint="eastAsia"/>
                <w:kern w:val="0"/>
                <w:sz w:val="24"/>
              </w:rPr>
              <w:t>个</w:t>
            </w:r>
            <w:proofErr w:type="gramEnd"/>
            <w:r w:rsidRPr="0097740D">
              <w:rPr>
                <w:rFonts w:ascii="宋体" w:hAnsi="宋体" w:cs="宋体" w:hint="eastAsia"/>
                <w:kern w:val="0"/>
                <w:sz w:val="24"/>
              </w:rPr>
              <w:t>例药品不良反应报告处理</w:t>
            </w:r>
            <w:r>
              <w:rPr>
                <w:rFonts w:ascii="宋体" w:hAnsi="宋体" w:cs="宋体" w:hint="eastAsia"/>
                <w:kern w:val="0"/>
                <w:sz w:val="24"/>
              </w:rPr>
              <w:t>：</w:t>
            </w:r>
            <w:r w:rsidRPr="0097740D">
              <w:rPr>
                <w:rFonts w:ascii="宋体" w:hAnsi="宋体" w:cs="宋体" w:hint="eastAsia"/>
                <w:kern w:val="0"/>
                <w:sz w:val="24"/>
              </w:rPr>
              <w:t>不同来源的</w:t>
            </w:r>
            <w:proofErr w:type="gramStart"/>
            <w:r w:rsidRPr="0097740D">
              <w:rPr>
                <w:rFonts w:ascii="宋体" w:hAnsi="宋体" w:cs="宋体" w:hint="eastAsia"/>
                <w:kern w:val="0"/>
                <w:sz w:val="24"/>
              </w:rPr>
              <w:t>个</w:t>
            </w:r>
            <w:proofErr w:type="gramEnd"/>
            <w:r w:rsidRPr="0097740D">
              <w:rPr>
                <w:rFonts w:ascii="宋体" w:hAnsi="宋体" w:cs="宋体" w:hint="eastAsia"/>
                <w:kern w:val="0"/>
                <w:sz w:val="24"/>
              </w:rPr>
              <w:t>例药品不良反应的收集</w:t>
            </w:r>
            <w:r w:rsidRPr="002251C8">
              <w:rPr>
                <w:rFonts w:hint="eastAsia"/>
                <w:sz w:val="24"/>
              </w:rPr>
              <w:t>、审核、重复病例筛选、随访或调查、评价、上报</w:t>
            </w:r>
            <w:r>
              <w:rPr>
                <w:rFonts w:ascii="宋体" w:hAnsi="宋体" w:cs="宋体" w:hint="eastAsia"/>
                <w:kern w:val="0"/>
                <w:sz w:val="24"/>
              </w:rPr>
              <w:t>，</w:t>
            </w:r>
            <w:r w:rsidRPr="002251C8">
              <w:rPr>
                <w:rFonts w:ascii="宋体" w:hAnsi="宋体" w:cs="宋体" w:hint="eastAsia"/>
                <w:kern w:val="0"/>
                <w:sz w:val="24"/>
              </w:rPr>
              <w:t>尤其关注新的严重、死亡病例以及文献病例的处理等</w:t>
            </w:r>
            <w:r w:rsidR="005A4BFA">
              <w:rPr>
                <w:rFonts w:ascii="宋体" w:hAnsi="宋体" w:cs="宋体" w:hint="eastAsia"/>
                <w:kern w:val="0"/>
                <w:sz w:val="24"/>
              </w:rPr>
              <w:t>。</w:t>
            </w:r>
          </w:p>
          <w:p w:rsidR="00626C18" w:rsidRPr="00B40ED1" w:rsidRDefault="00626C18" w:rsidP="00F37103">
            <w:pPr>
              <w:tabs>
                <w:tab w:val="left" w:pos="840"/>
              </w:tabs>
              <w:rPr>
                <w:rFonts w:ascii="宋体" w:hAnsi="宋体" w:cs="宋体"/>
                <w:b/>
                <w:kern w:val="0"/>
                <w:sz w:val="24"/>
              </w:rPr>
            </w:pPr>
            <w:r w:rsidRPr="0097740D">
              <w:rPr>
                <w:rFonts w:ascii="宋体" w:hAnsi="宋体" w:cs="宋体"/>
                <w:kern w:val="0"/>
                <w:sz w:val="24"/>
              </w:rPr>
              <w:t>2</w:t>
            </w:r>
            <w:r>
              <w:rPr>
                <w:rFonts w:ascii="宋体" w:hAnsi="宋体" w:cs="宋体" w:hint="eastAsia"/>
                <w:kern w:val="0"/>
                <w:sz w:val="24"/>
              </w:rPr>
              <w:t>．</w:t>
            </w:r>
            <w:r w:rsidRPr="0097740D">
              <w:rPr>
                <w:rFonts w:ascii="宋体" w:hAnsi="宋体" w:cs="宋体" w:hint="eastAsia"/>
                <w:kern w:val="0"/>
                <w:sz w:val="24"/>
              </w:rPr>
              <w:t>药品群体不良事件处理</w:t>
            </w:r>
            <w:r>
              <w:rPr>
                <w:rFonts w:ascii="宋体" w:hAnsi="宋体" w:cs="宋体" w:hint="eastAsia"/>
                <w:kern w:val="0"/>
                <w:sz w:val="24"/>
              </w:rPr>
              <w:t>：</w:t>
            </w:r>
            <w:r w:rsidRPr="002251C8">
              <w:rPr>
                <w:rFonts w:hint="eastAsia"/>
                <w:sz w:val="24"/>
              </w:rPr>
              <w:t>不同来源的药品群体不良事件的收集、审核、调查、评价、上报</w:t>
            </w:r>
            <w:r w:rsidRPr="002251C8">
              <w:rPr>
                <w:rFonts w:ascii="宋体" w:hAnsi="宋体" w:cs="宋体" w:hint="eastAsia"/>
                <w:kern w:val="0"/>
                <w:sz w:val="24"/>
              </w:rPr>
              <w:t>等。重点</w:t>
            </w:r>
            <w:r>
              <w:rPr>
                <w:rFonts w:hint="eastAsia"/>
                <w:sz w:val="24"/>
              </w:rPr>
              <w:t>关注处理程序中报告途径与方式是否正确</w:t>
            </w:r>
            <w:r w:rsidRPr="002251C8">
              <w:rPr>
                <w:rFonts w:hint="eastAsia"/>
                <w:sz w:val="24"/>
              </w:rPr>
              <w:t>；如何展开调查、调查报告完成时限、调查后处理等</w:t>
            </w:r>
            <w:r w:rsidR="005A4BFA">
              <w:rPr>
                <w:rFonts w:hint="eastAsia"/>
                <w:sz w:val="24"/>
              </w:rPr>
              <w:t>。</w:t>
            </w:r>
          </w:p>
          <w:p w:rsidR="00626C18" w:rsidRPr="0097740D" w:rsidRDefault="00626C18" w:rsidP="00F37103">
            <w:pPr>
              <w:tabs>
                <w:tab w:val="left" w:pos="840"/>
              </w:tabs>
              <w:rPr>
                <w:rFonts w:ascii="宋体" w:hAnsi="宋体" w:cs="宋体"/>
                <w:kern w:val="0"/>
                <w:sz w:val="24"/>
              </w:rPr>
            </w:pPr>
            <w:r w:rsidRPr="0097740D">
              <w:rPr>
                <w:rFonts w:ascii="宋体" w:hAnsi="宋体" w:cs="宋体"/>
                <w:kern w:val="0"/>
                <w:sz w:val="24"/>
              </w:rPr>
              <w:t>3</w:t>
            </w:r>
            <w:r>
              <w:rPr>
                <w:rFonts w:ascii="宋体" w:hAnsi="宋体" w:cs="宋体" w:hint="eastAsia"/>
                <w:kern w:val="0"/>
                <w:sz w:val="24"/>
              </w:rPr>
              <w:t>．</w:t>
            </w:r>
            <w:r w:rsidRPr="0097740D">
              <w:rPr>
                <w:rFonts w:ascii="宋体" w:hAnsi="宋体" w:cs="宋体" w:hint="eastAsia"/>
                <w:kern w:val="0"/>
                <w:sz w:val="24"/>
              </w:rPr>
              <w:t>境外发生的严重药品不良反应处理</w:t>
            </w:r>
            <w:r>
              <w:rPr>
                <w:rFonts w:ascii="宋体" w:hAnsi="宋体" w:cs="宋体" w:hint="eastAsia"/>
                <w:kern w:val="0"/>
                <w:sz w:val="24"/>
              </w:rPr>
              <w:t>：</w:t>
            </w:r>
            <w:r w:rsidRPr="002251C8">
              <w:rPr>
                <w:rFonts w:hint="eastAsia"/>
                <w:sz w:val="24"/>
              </w:rPr>
              <w:t>不同来源的境外</w:t>
            </w:r>
            <w:proofErr w:type="gramStart"/>
            <w:r w:rsidRPr="002251C8">
              <w:rPr>
                <w:rFonts w:hint="eastAsia"/>
                <w:sz w:val="24"/>
              </w:rPr>
              <w:t>个</w:t>
            </w:r>
            <w:proofErr w:type="gramEnd"/>
            <w:r w:rsidRPr="002251C8">
              <w:rPr>
                <w:rFonts w:hint="eastAsia"/>
                <w:sz w:val="24"/>
              </w:rPr>
              <w:t>例药品不良反应的收集、审核、重复病例筛</w:t>
            </w:r>
            <w:r w:rsidRPr="002251C8">
              <w:rPr>
                <w:rFonts w:hint="eastAsia"/>
                <w:sz w:val="24"/>
              </w:rPr>
              <w:lastRenderedPageBreak/>
              <w:t>选、随访、评价、上报等</w:t>
            </w:r>
            <w:r>
              <w:rPr>
                <w:rFonts w:hint="eastAsia"/>
                <w:sz w:val="24"/>
              </w:rPr>
              <w:t>；</w:t>
            </w:r>
            <w:r w:rsidRPr="002251C8">
              <w:rPr>
                <w:rFonts w:hint="eastAsia"/>
                <w:sz w:val="24"/>
              </w:rPr>
              <w:t>境外药品撤市、暂停信息的收集、评估、上报、跟踪等</w:t>
            </w:r>
            <w:r w:rsidR="005A4BFA">
              <w:rPr>
                <w:rFonts w:hint="eastAsia"/>
                <w:sz w:val="24"/>
              </w:rPr>
              <w:t>。</w:t>
            </w:r>
          </w:p>
          <w:p w:rsidR="00626C18" w:rsidRPr="0097740D" w:rsidRDefault="00626C18" w:rsidP="00F37103">
            <w:pPr>
              <w:tabs>
                <w:tab w:val="left" w:pos="840"/>
              </w:tabs>
              <w:rPr>
                <w:rFonts w:ascii="宋体" w:hAnsi="宋体" w:cs="宋体"/>
                <w:kern w:val="0"/>
                <w:sz w:val="24"/>
              </w:rPr>
            </w:pPr>
            <w:r w:rsidRPr="0097740D">
              <w:rPr>
                <w:rFonts w:ascii="宋体" w:hAnsi="宋体" w:cs="宋体"/>
                <w:kern w:val="0"/>
                <w:sz w:val="24"/>
              </w:rPr>
              <w:t>4</w:t>
            </w:r>
            <w:r>
              <w:rPr>
                <w:rFonts w:ascii="宋体" w:hAnsi="宋体" w:cs="宋体" w:hint="eastAsia"/>
                <w:kern w:val="0"/>
                <w:sz w:val="24"/>
              </w:rPr>
              <w:t>．</w:t>
            </w:r>
            <w:r w:rsidRPr="0097740D">
              <w:rPr>
                <w:rFonts w:ascii="宋体" w:hAnsi="宋体" w:cs="宋体" w:hint="eastAsia"/>
                <w:kern w:val="0"/>
                <w:sz w:val="24"/>
              </w:rPr>
              <w:t>定期安全性更新报告</w:t>
            </w:r>
            <w:r>
              <w:rPr>
                <w:rFonts w:ascii="宋体" w:hAnsi="宋体" w:cs="宋体" w:hint="eastAsia"/>
                <w:kern w:val="0"/>
                <w:sz w:val="24"/>
              </w:rPr>
              <w:t>：</w:t>
            </w:r>
            <w:r w:rsidRPr="002251C8">
              <w:rPr>
                <w:rFonts w:hint="eastAsia"/>
                <w:sz w:val="24"/>
              </w:rPr>
              <w:t>准备、撰写、质量控制、评估、上报等</w:t>
            </w:r>
            <w:r w:rsidR="005A4BFA">
              <w:rPr>
                <w:rFonts w:hint="eastAsia"/>
                <w:sz w:val="24"/>
              </w:rPr>
              <w:t>。</w:t>
            </w:r>
          </w:p>
          <w:p w:rsidR="00626C18" w:rsidRPr="0097740D" w:rsidRDefault="00626C18" w:rsidP="00F37103">
            <w:pPr>
              <w:tabs>
                <w:tab w:val="left" w:pos="840"/>
              </w:tabs>
              <w:rPr>
                <w:rFonts w:ascii="宋体" w:hAnsi="宋体" w:cs="宋体"/>
                <w:kern w:val="0"/>
                <w:sz w:val="24"/>
              </w:rPr>
            </w:pPr>
            <w:r w:rsidRPr="0097740D">
              <w:rPr>
                <w:rFonts w:ascii="宋体" w:hAnsi="宋体" w:cs="宋体"/>
                <w:kern w:val="0"/>
                <w:sz w:val="24"/>
              </w:rPr>
              <w:t>5</w:t>
            </w:r>
            <w:r>
              <w:rPr>
                <w:rFonts w:ascii="宋体" w:hAnsi="宋体" w:cs="宋体" w:hint="eastAsia"/>
                <w:kern w:val="0"/>
                <w:sz w:val="24"/>
              </w:rPr>
              <w:t>．</w:t>
            </w:r>
            <w:r w:rsidRPr="0097740D">
              <w:rPr>
                <w:rFonts w:ascii="宋体" w:hAnsi="宋体" w:cs="宋体" w:hint="eastAsia"/>
                <w:kern w:val="0"/>
                <w:sz w:val="24"/>
              </w:rPr>
              <w:t>药品重点监测</w:t>
            </w:r>
            <w:r>
              <w:rPr>
                <w:rFonts w:ascii="宋体" w:hAnsi="宋体" w:cs="宋体" w:hint="eastAsia"/>
                <w:kern w:val="0"/>
                <w:sz w:val="24"/>
              </w:rPr>
              <w:t>：</w:t>
            </w:r>
            <w:r w:rsidRPr="002251C8">
              <w:rPr>
                <w:rFonts w:hint="eastAsia"/>
                <w:sz w:val="24"/>
              </w:rPr>
              <w:t>计划、启动、实施、跟踪、评估、上报等</w:t>
            </w:r>
            <w:r w:rsidR="005A4BFA">
              <w:rPr>
                <w:rFonts w:hint="eastAsia"/>
                <w:sz w:val="24"/>
              </w:rPr>
              <w:t>。</w:t>
            </w:r>
          </w:p>
          <w:p w:rsidR="00626C18" w:rsidRPr="0097740D" w:rsidRDefault="00626C18" w:rsidP="00F37103">
            <w:pPr>
              <w:tabs>
                <w:tab w:val="left" w:pos="840"/>
              </w:tabs>
              <w:rPr>
                <w:rFonts w:ascii="宋体" w:hAnsi="宋体" w:cs="宋体"/>
                <w:kern w:val="0"/>
                <w:sz w:val="24"/>
              </w:rPr>
            </w:pPr>
            <w:r w:rsidRPr="0097740D">
              <w:rPr>
                <w:rFonts w:ascii="宋体" w:hAnsi="宋体" w:cs="宋体"/>
                <w:kern w:val="0"/>
                <w:sz w:val="24"/>
              </w:rPr>
              <w:t>6</w:t>
            </w:r>
            <w:r>
              <w:rPr>
                <w:rFonts w:ascii="宋体" w:hAnsi="宋体" w:cs="宋体" w:hint="eastAsia"/>
                <w:kern w:val="0"/>
                <w:sz w:val="24"/>
              </w:rPr>
              <w:t>．</w:t>
            </w:r>
            <w:r w:rsidRPr="0097740D">
              <w:rPr>
                <w:rFonts w:ascii="宋体" w:hAnsi="宋体" w:cs="宋体" w:hint="eastAsia"/>
                <w:kern w:val="0"/>
                <w:sz w:val="24"/>
              </w:rPr>
              <w:t>药品安全性信号检测</w:t>
            </w:r>
            <w:r>
              <w:rPr>
                <w:rFonts w:ascii="宋体" w:hAnsi="宋体" w:cs="宋体" w:hint="eastAsia"/>
                <w:kern w:val="0"/>
                <w:sz w:val="24"/>
              </w:rPr>
              <w:t>：定期数据分析、评估等</w:t>
            </w:r>
            <w:r w:rsidR="005A4BFA">
              <w:rPr>
                <w:rFonts w:ascii="宋体" w:hAnsi="宋体" w:cs="宋体" w:hint="eastAsia"/>
                <w:kern w:val="0"/>
                <w:sz w:val="24"/>
              </w:rPr>
              <w:t>。</w:t>
            </w:r>
          </w:p>
          <w:p w:rsidR="00626C18" w:rsidRPr="0097740D" w:rsidRDefault="00626C18" w:rsidP="00F37103">
            <w:pPr>
              <w:tabs>
                <w:tab w:val="left" w:pos="840"/>
              </w:tabs>
              <w:rPr>
                <w:rFonts w:ascii="宋体" w:hAnsi="宋体" w:cs="宋体"/>
                <w:kern w:val="0"/>
                <w:sz w:val="24"/>
              </w:rPr>
            </w:pPr>
            <w:r w:rsidRPr="0097740D">
              <w:rPr>
                <w:rFonts w:ascii="宋体" w:hAnsi="宋体" w:cs="宋体"/>
                <w:kern w:val="0"/>
                <w:sz w:val="24"/>
              </w:rPr>
              <w:t>7</w:t>
            </w:r>
            <w:r>
              <w:rPr>
                <w:rFonts w:ascii="宋体" w:hAnsi="宋体" w:cs="宋体" w:hint="eastAsia"/>
                <w:kern w:val="0"/>
                <w:sz w:val="24"/>
              </w:rPr>
              <w:t>．说明书更新程序</w:t>
            </w:r>
            <w:r w:rsidR="005A4BFA">
              <w:rPr>
                <w:rFonts w:ascii="宋体" w:hAnsi="宋体" w:cs="宋体" w:hint="eastAsia"/>
                <w:kern w:val="0"/>
                <w:sz w:val="24"/>
              </w:rPr>
              <w:t>。</w:t>
            </w:r>
          </w:p>
          <w:p w:rsidR="00626C18" w:rsidRPr="0097740D" w:rsidRDefault="00626C18" w:rsidP="00F37103">
            <w:pPr>
              <w:tabs>
                <w:tab w:val="left" w:pos="840"/>
              </w:tabs>
              <w:rPr>
                <w:rFonts w:ascii="宋体" w:hAnsi="宋体" w:cs="宋体"/>
                <w:kern w:val="0"/>
                <w:sz w:val="24"/>
              </w:rPr>
            </w:pPr>
            <w:r w:rsidRPr="0097740D">
              <w:rPr>
                <w:rFonts w:ascii="宋体" w:hAnsi="宋体" w:cs="宋体"/>
                <w:kern w:val="0"/>
                <w:sz w:val="24"/>
              </w:rPr>
              <w:t>8</w:t>
            </w:r>
            <w:r>
              <w:rPr>
                <w:rFonts w:ascii="宋体" w:hAnsi="宋体" w:cs="宋体" w:hint="eastAsia"/>
                <w:kern w:val="0"/>
                <w:sz w:val="24"/>
              </w:rPr>
              <w:t>．对于药品监管机构提出问题回复程序</w:t>
            </w:r>
            <w:r w:rsidR="005A4BFA">
              <w:rPr>
                <w:rFonts w:ascii="宋体" w:hAnsi="宋体" w:cs="宋体" w:hint="eastAsia"/>
                <w:kern w:val="0"/>
                <w:sz w:val="24"/>
              </w:rPr>
              <w:t>。</w:t>
            </w:r>
          </w:p>
          <w:p w:rsidR="00626C18" w:rsidRDefault="00626C18" w:rsidP="00F37103">
            <w:pPr>
              <w:tabs>
                <w:tab w:val="left" w:pos="840"/>
              </w:tabs>
              <w:rPr>
                <w:rFonts w:ascii="宋体" w:hAnsi="宋体" w:cs="宋体"/>
                <w:kern w:val="0"/>
                <w:sz w:val="24"/>
              </w:rPr>
            </w:pPr>
            <w:r w:rsidRPr="0097740D">
              <w:rPr>
                <w:rFonts w:ascii="宋体" w:hAnsi="宋体" w:cs="宋体"/>
                <w:kern w:val="0"/>
                <w:sz w:val="24"/>
              </w:rPr>
              <w:t>9</w:t>
            </w:r>
            <w:r>
              <w:rPr>
                <w:rFonts w:ascii="宋体" w:hAnsi="宋体" w:cs="宋体" w:hint="eastAsia"/>
                <w:kern w:val="0"/>
                <w:sz w:val="24"/>
              </w:rPr>
              <w:t>．处理医学咨询和投诉程序</w:t>
            </w:r>
            <w:r w:rsidR="005A4BFA">
              <w:rPr>
                <w:rFonts w:ascii="宋体" w:hAnsi="宋体" w:cs="宋体" w:hint="eastAsia"/>
                <w:kern w:val="0"/>
                <w:sz w:val="24"/>
              </w:rPr>
              <w:t>。</w:t>
            </w:r>
          </w:p>
          <w:p w:rsidR="00626C18" w:rsidRPr="0097740D" w:rsidRDefault="00626C18" w:rsidP="00F37103">
            <w:pPr>
              <w:tabs>
                <w:tab w:val="left" w:pos="840"/>
              </w:tabs>
              <w:rPr>
                <w:rFonts w:ascii="宋体" w:hAnsi="宋体" w:cs="宋体"/>
                <w:kern w:val="0"/>
                <w:sz w:val="24"/>
              </w:rPr>
            </w:pPr>
            <w:r w:rsidRPr="0097740D">
              <w:rPr>
                <w:rFonts w:ascii="宋体" w:hAnsi="宋体" w:cs="宋体"/>
                <w:kern w:val="0"/>
                <w:sz w:val="24"/>
              </w:rPr>
              <w:t>1</w:t>
            </w:r>
            <w:r w:rsidRPr="0097740D">
              <w:rPr>
                <w:rFonts w:ascii="宋体" w:hAnsi="宋体" w:cs="宋体" w:hint="eastAsia"/>
                <w:kern w:val="0"/>
                <w:sz w:val="24"/>
              </w:rPr>
              <w:t>0</w:t>
            </w:r>
            <w:r>
              <w:rPr>
                <w:rFonts w:ascii="宋体" w:hAnsi="宋体" w:cs="宋体" w:hint="eastAsia"/>
                <w:kern w:val="0"/>
                <w:sz w:val="24"/>
              </w:rPr>
              <w:t>．文献检索程序：范围、时限、报告等</w:t>
            </w:r>
            <w:r w:rsidR="005A4BFA">
              <w:rPr>
                <w:rFonts w:ascii="宋体" w:hAnsi="宋体" w:cs="宋体" w:hint="eastAsia"/>
                <w:kern w:val="0"/>
                <w:sz w:val="24"/>
              </w:rPr>
              <w:t>。</w:t>
            </w:r>
          </w:p>
          <w:p w:rsidR="00626C18" w:rsidRPr="0097740D" w:rsidRDefault="00626C18" w:rsidP="00F37103">
            <w:pPr>
              <w:tabs>
                <w:tab w:val="left" w:pos="840"/>
              </w:tabs>
              <w:rPr>
                <w:rFonts w:ascii="宋体" w:hAnsi="宋体" w:cs="宋体"/>
                <w:kern w:val="0"/>
                <w:sz w:val="24"/>
              </w:rPr>
            </w:pPr>
            <w:r w:rsidRPr="0097740D">
              <w:rPr>
                <w:rFonts w:ascii="宋体" w:hAnsi="宋体" w:cs="宋体"/>
                <w:kern w:val="0"/>
                <w:sz w:val="24"/>
              </w:rPr>
              <w:t>1</w:t>
            </w:r>
            <w:r w:rsidRPr="0097740D">
              <w:rPr>
                <w:rFonts w:ascii="宋体" w:hAnsi="宋体" w:cs="宋体" w:hint="eastAsia"/>
                <w:kern w:val="0"/>
                <w:sz w:val="24"/>
              </w:rPr>
              <w:t>1</w:t>
            </w:r>
            <w:r>
              <w:rPr>
                <w:rFonts w:ascii="宋体" w:hAnsi="宋体" w:cs="宋体" w:hint="eastAsia"/>
                <w:kern w:val="0"/>
                <w:sz w:val="24"/>
              </w:rPr>
              <w:t>．评价与控制：</w:t>
            </w:r>
            <w:r w:rsidRPr="002251C8">
              <w:rPr>
                <w:rFonts w:hint="eastAsia"/>
                <w:sz w:val="24"/>
              </w:rPr>
              <w:t>信号发现、评估、跟踪、上报、风险沟通、风险控制</w:t>
            </w:r>
            <w:r>
              <w:rPr>
                <w:rFonts w:hint="eastAsia"/>
                <w:sz w:val="24"/>
              </w:rPr>
              <w:t>等</w:t>
            </w:r>
            <w:r w:rsidR="005A4BFA">
              <w:rPr>
                <w:rFonts w:hint="eastAsia"/>
                <w:sz w:val="24"/>
              </w:rPr>
              <w:t>。</w:t>
            </w:r>
          </w:p>
          <w:p w:rsidR="00626C18" w:rsidRPr="0098637D" w:rsidRDefault="00626C18" w:rsidP="00F37103">
            <w:pPr>
              <w:tabs>
                <w:tab w:val="left" w:pos="840"/>
              </w:tabs>
              <w:rPr>
                <w:rFonts w:ascii="宋体" w:hAnsi="宋体" w:cs="宋体"/>
                <w:spacing w:val="-6"/>
                <w:kern w:val="0"/>
                <w:sz w:val="24"/>
              </w:rPr>
            </w:pPr>
            <w:r w:rsidRPr="0098637D">
              <w:rPr>
                <w:rFonts w:ascii="宋体" w:hAnsi="宋体" w:cs="宋体"/>
                <w:spacing w:val="-6"/>
                <w:kern w:val="0"/>
                <w:sz w:val="24"/>
              </w:rPr>
              <w:t>12．数据处理程序：包括数据收集、整理，如有电子收集系统，应描述系统版本、系统的支持和维护等</w:t>
            </w:r>
            <w:r w:rsidR="005A4BFA" w:rsidRPr="0098637D">
              <w:rPr>
                <w:rFonts w:ascii="宋体" w:hAnsi="宋体" w:cs="宋体" w:hint="eastAsia"/>
                <w:spacing w:val="-6"/>
                <w:kern w:val="0"/>
                <w:sz w:val="24"/>
              </w:rPr>
              <w:t>。</w:t>
            </w:r>
          </w:p>
          <w:p w:rsidR="00626C18" w:rsidRDefault="00626C18" w:rsidP="00F37103">
            <w:pPr>
              <w:widowControl/>
              <w:adjustRightInd w:val="0"/>
              <w:snapToGrid w:val="0"/>
              <w:spacing w:line="280" w:lineRule="exact"/>
              <w:rPr>
                <w:rFonts w:ascii="宋体" w:hAnsi="宋体" w:cs="宋体"/>
                <w:kern w:val="0"/>
                <w:sz w:val="24"/>
              </w:rPr>
            </w:pPr>
            <w:r w:rsidRPr="0097740D">
              <w:rPr>
                <w:rFonts w:ascii="宋体" w:hAnsi="宋体" w:cs="宋体"/>
                <w:kern w:val="0"/>
                <w:sz w:val="24"/>
              </w:rPr>
              <w:t>1</w:t>
            </w:r>
            <w:r w:rsidRPr="0097740D">
              <w:rPr>
                <w:rFonts w:ascii="宋体" w:hAnsi="宋体" w:cs="宋体" w:hint="eastAsia"/>
                <w:kern w:val="0"/>
                <w:sz w:val="24"/>
              </w:rPr>
              <w:t>3</w:t>
            </w:r>
            <w:r>
              <w:rPr>
                <w:rFonts w:ascii="宋体" w:hAnsi="宋体" w:cs="宋体" w:hint="eastAsia"/>
                <w:kern w:val="0"/>
                <w:sz w:val="24"/>
              </w:rPr>
              <w:t>．</w:t>
            </w:r>
            <w:r w:rsidRPr="0097740D">
              <w:rPr>
                <w:rFonts w:ascii="宋体" w:hAnsi="宋体" w:cs="宋体" w:hint="eastAsia"/>
                <w:kern w:val="0"/>
                <w:sz w:val="24"/>
              </w:rPr>
              <w:t>资料存档：文件（包括电子文档）的归档和存储程序</w:t>
            </w:r>
            <w:r w:rsidR="005A4BFA">
              <w:rPr>
                <w:rFonts w:ascii="宋体" w:hAnsi="宋体" w:cs="宋体" w:hint="eastAsia"/>
                <w:kern w:val="0"/>
                <w:sz w:val="24"/>
              </w:rPr>
              <w:t>。</w:t>
            </w:r>
          </w:p>
          <w:p w:rsidR="00626C18" w:rsidRPr="00673F4F" w:rsidRDefault="00626C18" w:rsidP="00F37103">
            <w:pPr>
              <w:widowControl/>
              <w:adjustRightInd w:val="0"/>
              <w:snapToGrid w:val="0"/>
              <w:spacing w:line="280" w:lineRule="exact"/>
              <w:rPr>
                <w:rFonts w:ascii="宋体" w:hAnsi="宋体" w:cs="宋体"/>
                <w:b/>
                <w:kern w:val="0"/>
                <w:sz w:val="24"/>
              </w:rPr>
            </w:pPr>
            <w:r>
              <w:rPr>
                <w:rFonts w:ascii="宋体" w:hAnsi="宋体" w:cs="宋体" w:hint="eastAsia"/>
                <w:b/>
                <w:kern w:val="0"/>
                <w:sz w:val="24"/>
              </w:rPr>
              <w:t>需检查</w:t>
            </w:r>
            <w:r w:rsidRPr="00673F4F">
              <w:rPr>
                <w:rFonts w:ascii="宋体" w:hAnsi="宋体" w:cs="宋体" w:hint="eastAsia"/>
                <w:b/>
                <w:kern w:val="0"/>
                <w:sz w:val="24"/>
              </w:rPr>
              <w:t>的</w:t>
            </w:r>
            <w:r>
              <w:rPr>
                <w:rFonts w:ascii="宋体" w:hAnsi="宋体" w:cs="宋体" w:hint="eastAsia"/>
                <w:b/>
                <w:kern w:val="0"/>
                <w:sz w:val="24"/>
              </w:rPr>
              <w:t>资料</w:t>
            </w:r>
            <w:r w:rsidRPr="00673F4F">
              <w:rPr>
                <w:rFonts w:ascii="宋体" w:hAnsi="宋体" w:cs="宋体" w:hint="eastAsia"/>
                <w:b/>
                <w:kern w:val="0"/>
                <w:sz w:val="24"/>
              </w:rPr>
              <w:t>：</w:t>
            </w:r>
          </w:p>
          <w:p w:rsidR="00626C18" w:rsidRDefault="00626C18" w:rsidP="00F37103">
            <w:pPr>
              <w:jc w:val="left"/>
              <w:rPr>
                <w:sz w:val="24"/>
              </w:rPr>
            </w:pPr>
            <w:r>
              <w:rPr>
                <w:rFonts w:ascii="宋体" w:hAnsi="宋体" w:cs="宋体" w:hint="eastAsia"/>
                <w:kern w:val="0"/>
                <w:sz w:val="24"/>
              </w:rPr>
              <w:t>上述具体程序文件。</w:t>
            </w:r>
          </w:p>
        </w:tc>
        <w:tc>
          <w:tcPr>
            <w:tcW w:w="2693" w:type="dxa"/>
            <w:vAlign w:val="center"/>
          </w:tcPr>
          <w:p w:rsidR="00626C18" w:rsidRDefault="00626C18" w:rsidP="0098637D">
            <w:pPr>
              <w:rPr>
                <w:sz w:val="24"/>
              </w:rPr>
            </w:pPr>
            <w:r>
              <w:rPr>
                <w:rFonts w:hint="eastAsia"/>
                <w:sz w:val="24"/>
              </w:rPr>
              <w:lastRenderedPageBreak/>
              <w:t>第二章第十三条</w:t>
            </w:r>
          </w:p>
        </w:tc>
      </w:tr>
      <w:tr w:rsidR="00626C18" w:rsidRPr="005831F0" w:rsidTr="0098637D">
        <w:tc>
          <w:tcPr>
            <w:tcW w:w="1844" w:type="dxa"/>
            <w:vMerge/>
          </w:tcPr>
          <w:p w:rsidR="00626C18" w:rsidRDefault="00626C18" w:rsidP="00F37103">
            <w:pPr>
              <w:jc w:val="center"/>
              <w:rPr>
                <w:sz w:val="24"/>
              </w:rPr>
            </w:pPr>
          </w:p>
        </w:tc>
        <w:tc>
          <w:tcPr>
            <w:tcW w:w="850" w:type="dxa"/>
            <w:vAlign w:val="center"/>
          </w:tcPr>
          <w:p w:rsidR="00626C18" w:rsidRDefault="00626C18">
            <w:pPr>
              <w:jc w:val="center"/>
              <w:rPr>
                <w:sz w:val="24"/>
              </w:rPr>
            </w:pPr>
            <w:r>
              <w:rPr>
                <w:rFonts w:hint="eastAsia"/>
                <w:sz w:val="24"/>
              </w:rPr>
              <w:t>3.3</w:t>
            </w:r>
          </w:p>
        </w:tc>
        <w:tc>
          <w:tcPr>
            <w:tcW w:w="4678" w:type="dxa"/>
            <w:vAlign w:val="center"/>
          </w:tcPr>
          <w:p w:rsidR="00626C18" w:rsidRDefault="00626C18" w:rsidP="0098637D">
            <w:pPr>
              <w:rPr>
                <w:rFonts w:ascii="宋体" w:hAnsi="宋体" w:cs="宋体"/>
                <w:kern w:val="0"/>
                <w:sz w:val="24"/>
              </w:rPr>
            </w:pPr>
            <w:r>
              <w:rPr>
                <w:rFonts w:ascii="宋体" w:hAnsi="宋体" w:cs="宋体" w:hint="eastAsia"/>
                <w:kern w:val="0"/>
                <w:sz w:val="24"/>
              </w:rPr>
              <w:t>开展质量管理体系内部审核或外部审核</w:t>
            </w:r>
            <w:r w:rsidR="005A4BFA">
              <w:rPr>
                <w:rFonts w:ascii="宋体" w:hAnsi="宋体" w:cs="宋体" w:hint="eastAsia"/>
                <w:kern w:val="0"/>
                <w:sz w:val="24"/>
              </w:rPr>
              <w:t>。</w:t>
            </w:r>
          </w:p>
        </w:tc>
        <w:tc>
          <w:tcPr>
            <w:tcW w:w="5528" w:type="dxa"/>
          </w:tcPr>
          <w:p w:rsidR="00626C18" w:rsidRPr="00CF454E" w:rsidRDefault="00626C18" w:rsidP="00F37103">
            <w:pPr>
              <w:rPr>
                <w:sz w:val="24"/>
              </w:rPr>
            </w:pPr>
            <w:r w:rsidRPr="00CF454E">
              <w:rPr>
                <w:rFonts w:hint="eastAsia"/>
                <w:sz w:val="24"/>
              </w:rPr>
              <w:t>了解生产企业是否建立涵盖药品不良反应监测的质量管理体系；开展内审、外</w:t>
            </w:r>
            <w:proofErr w:type="gramStart"/>
            <w:r w:rsidRPr="00CF454E">
              <w:rPr>
                <w:rFonts w:hint="eastAsia"/>
                <w:sz w:val="24"/>
              </w:rPr>
              <w:t>审活动</w:t>
            </w:r>
            <w:proofErr w:type="gramEnd"/>
            <w:r w:rsidRPr="00CF454E">
              <w:rPr>
                <w:rFonts w:hint="eastAsia"/>
                <w:sz w:val="24"/>
              </w:rPr>
              <w:t>的情况。</w:t>
            </w:r>
          </w:p>
          <w:p w:rsidR="00626C18" w:rsidRPr="00CF454E" w:rsidRDefault="00626C18" w:rsidP="00F37103">
            <w:pPr>
              <w:rPr>
                <w:b/>
                <w:sz w:val="24"/>
              </w:rPr>
            </w:pPr>
            <w:r>
              <w:rPr>
                <w:rFonts w:hint="eastAsia"/>
                <w:b/>
                <w:sz w:val="24"/>
              </w:rPr>
              <w:t>需检查</w:t>
            </w:r>
            <w:r w:rsidRPr="00CF454E">
              <w:rPr>
                <w:rFonts w:hint="eastAsia"/>
                <w:b/>
                <w:sz w:val="24"/>
              </w:rPr>
              <w:t>的</w:t>
            </w:r>
            <w:r>
              <w:rPr>
                <w:rFonts w:ascii="宋体" w:hAnsi="宋体" w:cs="宋体" w:hint="eastAsia"/>
                <w:b/>
                <w:kern w:val="0"/>
                <w:sz w:val="24"/>
              </w:rPr>
              <w:t>资料</w:t>
            </w:r>
            <w:r w:rsidRPr="00CF454E">
              <w:rPr>
                <w:b/>
                <w:sz w:val="24"/>
              </w:rPr>
              <w:t>:</w:t>
            </w:r>
          </w:p>
          <w:p w:rsidR="00626C18" w:rsidRDefault="00626C18" w:rsidP="00F37103">
            <w:pPr>
              <w:jc w:val="left"/>
              <w:rPr>
                <w:sz w:val="24"/>
              </w:rPr>
            </w:pPr>
            <w:r w:rsidRPr="00CF454E">
              <w:rPr>
                <w:rFonts w:hint="eastAsia"/>
                <w:sz w:val="24"/>
              </w:rPr>
              <w:t>质量管理体系文件；内审、外审记录及报告等。</w:t>
            </w:r>
          </w:p>
        </w:tc>
        <w:tc>
          <w:tcPr>
            <w:tcW w:w="2693" w:type="dxa"/>
            <w:vAlign w:val="center"/>
          </w:tcPr>
          <w:p w:rsidR="00626C18" w:rsidRDefault="00626C18" w:rsidP="0098637D">
            <w:pPr>
              <w:rPr>
                <w:sz w:val="24"/>
              </w:rPr>
            </w:pPr>
            <w:r>
              <w:rPr>
                <w:rFonts w:hint="eastAsia"/>
                <w:sz w:val="24"/>
              </w:rPr>
              <w:t>第二章第十三条</w:t>
            </w:r>
          </w:p>
        </w:tc>
      </w:tr>
      <w:tr w:rsidR="00626C18" w:rsidRPr="005831F0" w:rsidTr="0098637D">
        <w:tc>
          <w:tcPr>
            <w:tcW w:w="1844" w:type="dxa"/>
            <w:vMerge w:val="restart"/>
            <w:tcBorders>
              <w:top w:val="single" w:sz="4" w:space="0" w:color="auto"/>
            </w:tcBorders>
            <w:vAlign w:val="center"/>
          </w:tcPr>
          <w:p w:rsidR="00626C18" w:rsidRPr="005831F0" w:rsidRDefault="00626C18" w:rsidP="00F37103">
            <w:pPr>
              <w:jc w:val="center"/>
              <w:rPr>
                <w:kern w:val="0"/>
                <w:sz w:val="24"/>
              </w:rPr>
            </w:pPr>
            <w:proofErr w:type="gramStart"/>
            <w:r w:rsidRPr="005831F0">
              <w:rPr>
                <w:rFonts w:hint="eastAsia"/>
                <w:kern w:val="0"/>
                <w:sz w:val="24"/>
              </w:rPr>
              <w:t>个</w:t>
            </w:r>
            <w:proofErr w:type="gramEnd"/>
            <w:r w:rsidRPr="005831F0">
              <w:rPr>
                <w:rFonts w:hint="eastAsia"/>
                <w:kern w:val="0"/>
                <w:sz w:val="24"/>
              </w:rPr>
              <w:t>例</w:t>
            </w:r>
            <w:r>
              <w:rPr>
                <w:rFonts w:hint="eastAsia"/>
                <w:kern w:val="0"/>
                <w:sz w:val="24"/>
              </w:rPr>
              <w:t>药品不良反应报告</w:t>
            </w:r>
          </w:p>
        </w:tc>
        <w:tc>
          <w:tcPr>
            <w:tcW w:w="850" w:type="dxa"/>
            <w:tcBorders>
              <w:top w:val="single" w:sz="4" w:space="0" w:color="auto"/>
            </w:tcBorders>
            <w:vAlign w:val="center"/>
          </w:tcPr>
          <w:p w:rsidR="00626C18" w:rsidRPr="005831F0" w:rsidRDefault="00626C18">
            <w:pPr>
              <w:jc w:val="center"/>
              <w:rPr>
                <w:sz w:val="24"/>
              </w:rPr>
            </w:pPr>
            <w:r>
              <w:rPr>
                <w:rFonts w:hint="eastAsia"/>
                <w:sz w:val="24"/>
              </w:rPr>
              <w:t>4</w:t>
            </w:r>
            <w:r w:rsidRPr="005831F0">
              <w:rPr>
                <w:rFonts w:hint="eastAsia"/>
                <w:sz w:val="24"/>
              </w:rPr>
              <w:t>.1</w:t>
            </w:r>
          </w:p>
        </w:tc>
        <w:tc>
          <w:tcPr>
            <w:tcW w:w="4678" w:type="dxa"/>
            <w:tcBorders>
              <w:top w:val="single" w:sz="4" w:space="0" w:color="auto"/>
            </w:tcBorders>
            <w:vAlign w:val="center"/>
          </w:tcPr>
          <w:p w:rsidR="00626C18" w:rsidRDefault="00626C18" w:rsidP="0098637D">
            <w:pPr>
              <w:rPr>
                <w:sz w:val="24"/>
              </w:rPr>
            </w:pPr>
            <w:r>
              <w:rPr>
                <w:rFonts w:ascii="宋体" w:cs="宋体" w:hint="eastAsia"/>
                <w:kern w:val="0"/>
                <w:sz w:val="24"/>
              </w:rPr>
              <w:t>主动</w:t>
            </w:r>
            <w:r w:rsidRPr="005831F0">
              <w:rPr>
                <w:rFonts w:ascii="宋体" w:cs="宋体" w:hint="eastAsia"/>
                <w:kern w:val="0"/>
                <w:sz w:val="24"/>
              </w:rPr>
              <w:t>收集</w:t>
            </w:r>
            <w:r>
              <w:rPr>
                <w:rFonts w:ascii="宋体" w:cs="宋体" w:hint="eastAsia"/>
                <w:kern w:val="0"/>
                <w:sz w:val="24"/>
              </w:rPr>
              <w:t>药品不良反应信息并按规定上报。收集途径应广泛</w:t>
            </w:r>
            <w:r>
              <w:rPr>
                <w:rFonts w:ascii="宋体" w:hAnsi="宋体" w:cs="宋体" w:hint="eastAsia"/>
                <w:kern w:val="0"/>
                <w:sz w:val="24"/>
              </w:rPr>
              <w:t>，包括销售渠道、投诉、热线电话、文献、上市后研究等。</w:t>
            </w:r>
          </w:p>
        </w:tc>
        <w:tc>
          <w:tcPr>
            <w:tcW w:w="5528" w:type="dxa"/>
            <w:tcBorders>
              <w:top w:val="single" w:sz="4" w:space="0" w:color="auto"/>
            </w:tcBorders>
          </w:tcPr>
          <w:p w:rsidR="00626C18" w:rsidRPr="00CF454E" w:rsidRDefault="00626C18" w:rsidP="0098637D">
            <w:pPr>
              <w:spacing w:line="300" w:lineRule="exact"/>
              <w:rPr>
                <w:sz w:val="24"/>
              </w:rPr>
            </w:pPr>
            <w:r w:rsidRPr="00CF454E">
              <w:rPr>
                <w:rFonts w:hint="eastAsia"/>
                <w:sz w:val="24"/>
              </w:rPr>
              <w:t>通过查看书面文件或与工作人员交流了解生产企业药品安全性信息收集途径，评估信息来源是否全面；查看具体收集途径的有效性，如电话、网站等；了</w:t>
            </w:r>
            <w:r w:rsidRPr="00CF454E">
              <w:rPr>
                <w:rFonts w:hint="eastAsia"/>
                <w:sz w:val="24"/>
              </w:rPr>
              <w:lastRenderedPageBreak/>
              <w:t>解如何开展文献检索及报告工作等。</w:t>
            </w:r>
          </w:p>
          <w:p w:rsidR="00626C18" w:rsidRPr="00CF454E" w:rsidRDefault="00626C18" w:rsidP="0098637D">
            <w:pPr>
              <w:spacing w:line="300" w:lineRule="exact"/>
              <w:rPr>
                <w:b/>
                <w:sz w:val="24"/>
              </w:rPr>
            </w:pPr>
            <w:r>
              <w:rPr>
                <w:rFonts w:hint="eastAsia"/>
                <w:b/>
                <w:sz w:val="24"/>
              </w:rPr>
              <w:t>需检查的</w:t>
            </w:r>
            <w:r>
              <w:rPr>
                <w:rFonts w:ascii="宋体" w:hAnsi="宋体" w:cs="宋体" w:hint="eastAsia"/>
                <w:b/>
                <w:kern w:val="0"/>
                <w:sz w:val="24"/>
              </w:rPr>
              <w:t>资料</w:t>
            </w:r>
            <w:r w:rsidRPr="00CF454E">
              <w:rPr>
                <w:rFonts w:hint="eastAsia"/>
                <w:b/>
                <w:sz w:val="24"/>
              </w:rPr>
              <w:t>：</w:t>
            </w:r>
          </w:p>
          <w:p w:rsidR="00626C18" w:rsidRPr="00CF454E" w:rsidRDefault="00626C18" w:rsidP="0098637D">
            <w:pPr>
              <w:spacing w:line="300" w:lineRule="exact"/>
              <w:rPr>
                <w:sz w:val="24"/>
              </w:rPr>
            </w:pPr>
            <w:proofErr w:type="gramStart"/>
            <w:r w:rsidRPr="00CF454E">
              <w:rPr>
                <w:rFonts w:hint="eastAsia"/>
                <w:sz w:val="24"/>
              </w:rPr>
              <w:t>个</w:t>
            </w:r>
            <w:proofErr w:type="gramEnd"/>
            <w:r w:rsidRPr="00CF454E">
              <w:rPr>
                <w:rFonts w:hint="eastAsia"/>
                <w:sz w:val="24"/>
              </w:rPr>
              <w:t>例药品不良反应处理程序</w:t>
            </w:r>
          </w:p>
          <w:p w:rsidR="00626C18" w:rsidRDefault="00626C18" w:rsidP="0098637D">
            <w:pPr>
              <w:spacing w:line="300" w:lineRule="exact"/>
              <w:jc w:val="left"/>
              <w:rPr>
                <w:sz w:val="24"/>
              </w:rPr>
            </w:pPr>
            <w:r w:rsidRPr="00CF454E">
              <w:rPr>
                <w:rFonts w:hint="eastAsia"/>
                <w:sz w:val="24"/>
              </w:rPr>
              <w:t>不同途径来源的</w:t>
            </w:r>
            <w:proofErr w:type="gramStart"/>
            <w:r w:rsidRPr="00CF454E">
              <w:rPr>
                <w:rFonts w:hint="eastAsia"/>
                <w:sz w:val="24"/>
              </w:rPr>
              <w:t>个</w:t>
            </w:r>
            <w:proofErr w:type="gramEnd"/>
            <w:r w:rsidRPr="00CF454E">
              <w:rPr>
                <w:rFonts w:hint="eastAsia"/>
                <w:sz w:val="24"/>
              </w:rPr>
              <w:t>例</w:t>
            </w:r>
            <w:r>
              <w:rPr>
                <w:sz w:val="24"/>
              </w:rPr>
              <w:t>药品不良反应</w:t>
            </w:r>
            <w:r w:rsidRPr="00CF454E">
              <w:rPr>
                <w:rFonts w:hint="eastAsia"/>
                <w:sz w:val="24"/>
              </w:rPr>
              <w:t>报告各</w:t>
            </w:r>
            <w:r w:rsidRPr="00CF454E">
              <w:rPr>
                <w:sz w:val="24"/>
              </w:rPr>
              <w:t>2</w:t>
            </w:r>
            <w:r w:rsidRPr="00CF454E">
              <w:rPr>
                <w:rFonts w:hint="eastAsia"/>
                <w:sz w:val="24"/>
              </w:rPr>
              <w:t>份</w:t>
            </w:r>
          </w:p>
        </w:tc>
        <w:tc>
          <w:tcPr>
            <w:tcW w:w="2693" w:type="dxa"/>
            <w:tcBorders>
              <w:top w:val="single" w:sz="4" w:space="0" w:color="auto"/>
            </w:tcBorders>
            <w:vAlign w:val="center"/>
          </w:tcPr>
          <w:p w:rsidR="00626C18" w:rsidRDefault="00626C18" w:rsidP="0098637D">
            <w:pPr>
              <w:rPr>
                <w:sz w:val="24"/>
              </w:rPr>
            </w:pPr>
            <w:r>
              <w:rPr>
                <w:rFonts w:hint="eastAsia"/>
                <w:sz w:val="24"/>
              </w:rPr>
              <w:lastRenderedPageBreak/>
              <w:t>第三章第十九条</w:t>
            </w:r>
          </w:p>
        </w:tc>
      </w:tr>
      <w:tr w:rsidR="00626C18" w:rsidRPr="005831F0" w:rsidTr="0098637D">
        <w:tc>
          <w:tcPr>
            <w:tcW w:w="1844" w:type="dxa"/>
            <w:vMerge/>
            <w:vAlign w:val="center"/>
          </w:tcPr>
          <w:p w:rsidR="00626C18" w:rsidRPr="005831F0" w:rsidRDefault="00626C18" w:rsidP="00F37103">
            <w:pPr>
              <w:jc w:val="center"/>
              <w:rPr>
                <w:kern w:val="0"/>
                <w:sz w:val="24"/>
              </w:rPr>
            </w:pPr>
          </w:p>
        </w:tc>
        <w:tc>
          <w:tcPr>
            <w:tcW w:w="850" w:type="dxa"/>
            <w:tcBorders>
              <w:top w:val="single" w:sz="4" w:space="0" w:color="auto"/>
            </w:tcBorders>
            <w:vAlign w:val="center"/>
          </w:tcPr>
          <w:p w:rsidR="00626C18" w:rsidRPr="005831F0" w:rsidRDefault="00626C18">
            <w:pPr>
              <w:jc w:val="center"/>
              <w:rPr>
                <w:sz w:val="24"/>
              </w:rPr>
            </w:pPr>
            <w:r>
              <w:rPr>
                <w:rFonts w:hint="eastAsia"/>
                <w:sz w:val="24"/>
              </w:rPr>
              <w:t>4</w:t>
            </w:r>
            <w:r w:rsidRPr="005831F0">
              <w:rPr>
                <w:rFonts w:hint="eastAsia"/>
                <w:sz w:val="24"/>
              </w:rPr>
              <w:t>.2</w:t>
            </w:r>
          </w:p>
        </w:tc>
        <w:tc>
          <w:tcPr>
            <w:tcW w:w="4678" w:type="dxa"/>
            <w:tcBorders>
              <w:top w:val="single" w:sz="4" w:space="0" w:color="auto"/>
            </w:tcBorders>
            <w:vAlign w:val="center"/>
          </w:tcPr>
          <w:p w:rsidR="00626C18" w:rsidRPr="005831F0" w:rsidRDefault="00626C18" w:rsidP="0098637D">
            <w:pPr>
              <w:rPr>
                <w:sz w:val="24"/>
              </w:rPr>
            </w:pPr>
            <w:r w:rsidRPr="005831F0">
              <w:rPr>
                <w:rFonts w:ascii="宋体" w:hAnsi="宋体" w:cs="宋体" w:hint="eastAsia"/>
                <w:kern w:val="0"/>
                <w:sz w:val="24"/>
              </w:rPr>
              <w:t>《药品不良反应/事件报告表》</w:t>
            </w:r>
            <w:r>
              <w:rPr>
                <w:rFonts w:ascii="宋体" w:hAnsi="宋体" w:cs="宋体" w:hint="eastAsia"/>
                <w:kern w:val="0"/>
                <w:sz w:val="24"/>
              </w:rPr>
              <w:t>信息有效，至少包括患者信息、药品信息、不良反应信息、报告人信息等</w:t>
            </w:r>
            <w:r w:rsidRPr="005831F0">
              <w:rPr>
                <w:rFonts w:ascii="宋体" w:hAnsi="宋体" w:cs="宋体" w:hint="eastAsia"/>
                <w:kern w:val="0"/>
                <w:sz w:val="24"/>
              </w:rPr>
              <w:t>。</w:t>
            </w:r>
          </w:p>
        </w:tc>
        <w:tc>
          <w:tcPr>
            <w:tcW w:w="5528" w:type="dxa"/>
            <w:tcBorders>
              <w:top w:val="single" w:sz="4" w:space="0" w:color="auto"/>
            </w:tcBorders>
          </w:tcPr>
          <w:p w:rsidR="00626C18" w:rsidRPr="00CF454E" w:rsidRDefault="00626C18" w:rsidP="0098637D">
            <w:pPr>
              <w:spacing w:line="300" w:lineRule="exact"/>
              <w:rPr>
                <w:sz w:val="24"/>
              </w:rPr>
            </w:pPr>
            <w:r w:rsidRPr="00CF454E">
              <w:rPr>
                <w:rFonts w:hint="eastAsia"/>
                <w:sz w:val="24"/>
              </w:rPr>
              <w:t>查看生产企业获知药品不良反应信息的记录情况：</w:t>
            </w:r>
            <w:r w:rsidRPr="00CF454E">
              <w:rPr>
                <w:rFonts w:ascii="宋体" w:hAnsi="宋体" w:cs="宋体" w:hint="eastAsia"/>
                <w:kern w:val="0"/>
                <w:sz w:val="24"/>
              </w:rPr>
              <w:t>《药品不良反应/事件报告表》或者内部简化表，但均必须包括患者信息、药品信息、不良反应信息以及报告人信息等内容，以确保报告的有效性。</w:t>
            </w:r>
          </w:p>
          <w:p w:rsidR="00626C18" w:rsidRDefault="00626C18" w:rsidP="0098637D">
            <w:pPr>
              <w:spacing w:line="300" w:lineRule="exact"/>
              <w:rPr>
                <w:b/>
                <w:sz w:val="24"/>
              </w:rPr>
            </w:pPr>
            <w:r>
              <w:rPr>
                <w:rFonts w:hint="eastAsia"/>
                <w:b/>
                <w:sz w:val="24"/>
              </w:rPr>
              <w:t>需检查</w:t>
            </w:r>
            <w:r w:rsidRPr="00CF454E">
              <w:rPr>
                <w:rFonts w:hint="eastAsia"/>
                <w:b/>
                <w:sz w:val="24"/>
              </w:rPr>
              <w:t>的</w:t>
            </w:r>
            <w:r>
              <w:rPr>
                <w:rFonts w:ascii="宋体" w:hAnsi="宋体" w:cs="宋体" w:hint="eastAsia"/>
                <w:b/>
                <w:kern w:val="0"/>
                <w:sz w:val="24"/>
              </w:rPr>
              <w:t>资料</w:t>
            </w:r>
            <w:r w:rsidRPr="00CF454E">
              <w:rPr>
                <w:b/>
                <w:sz w:val="24"/>
              </w:rPr>
              <w:t>:</w:t>
            </w:r>
          </w:p>
          <w:p w:rsidR="00626C18" w:rsidRPr="009E3AEC" w:rsidRDefault="00626C18" w:rsidP="0098637D">
            <w:pPr>
              <w:spacing w:line="300" w:lineRule="exact"/>
              <w:rPr>
                <w:sz w:val="24"/>
              </w:rPr>
            </w:pPr>
            <w:r w:rsidRPr="00CF454E">
              <w:rPr>
                <w:sz w:val="24"/>
              </w:rPr>
              <w:t xml:space="preserve"> </w:t>
            </w:r>
            <w:r w:rsidRPr="00CF454E">
              <w:rPr>
                <w:rFonts w:hint="eastAsia"/>
                <w:sz w:val="24"/>
              </w:rPr>
              <w:t>新的、严重、一般《药品不良反应</w:t>
            </w:r>
            <w:r w:rsidRPr="00CF454E">
              <w:rPr>
                <w:sz w:val="24"/>
              </w:rPr>
              <w:t>/</w:t>
            </w:r>
            <w:r w:rsidRPr="00CF454E">
              <w:rPr>
                <w:rFonts w:hint="eastAsia"/>
                <w:sz w:val="24"/>
              </w:rPr>
              <w:t>事件报告表》和</w:t>
            </w:r>
            <w:r w:rsidRPr="00CF454E">
              <w:rPr>
                <w:sz w:val="24"/>
              </w:rPr>
              <w:t>/</w:t>
            </w:r>
            <w:r w:rsidRPr="00CF454E">
              <w:rPr>
                <w:rFonts w:hint="eastAsia"/>
                <w:sz w:val="24"/>
              </w:rPr>
              <w:t>或内部简表各</w:t>
            </w:r>
            <w:r w:rsidRPr="00CF454E">
              <w:rPr>
                <w:sz w:val="24"/>
              </w:rPr>
              <w:t>5</w:t>
            </w:r>
            <w:r w:rsidRPr="00CF454E">
              <w:rPr>
                <w:rFonts w:hint="eastAsia"/>
                <w:sz w:val="24"/>
              </w:rPr>
              <w:t>份</w:t>
            </w:r>
          </w:p>
        </w:tc>
        <w:tc>
          <w:tcPr>
            <w:tcW w:w="2693" w:type="dxa"/>
            <w:tcBorders>
              <w:top w:val="single" w:sz="4" w:space="0" w:color="auto"/>
            </w:tcBorders>
            <w:vAlign w:val="center"/>
          </w:tcPr>
          <w:p w:rsidR="00626C18" w:rsidRDefault="00626C18" w:rsidP="0098637D">
            <w:pPr>
              <w:rPr>
                <w:sz w:val="24"/>
              </w:rPr>
            </w:pPr>
            <w:r>
              <w:rPr>
                <w:rFonts w:hint="eastAsia"/>
                <w:sz w:val="24"/>
              </w:rPr>
              <w:t>第三章第十九条</w:t>
            </w:r>
          </w:p>
          <w:p w:rsidR="00626C18" w:rsidRDefault="00626C18" w:rsidP="0098637D">
            <w:pPr>
              <w:rPr>
                <w:sz w:val="24"/>
              </w:rPr>
            </w:pPr>
            <w:r>
              <w:rPr>
                <w:rFonts w:hint="eastAsia"/>
                <w:sz w:val="24"/>
              </w:rPr>
              <w:t>疫苗品种参考</w:t>
            </w:r>
            <w:r w:rsidRPr="0021295A">
              <w:rPr>
                <w:rFonts w:hint="eastAsia"/>
                <w:sz w:val="24"/>
              </w:rPr>
              <w:t>《全国疑似预防接种异常反应监测方案》</w:t>
            </w:r>
            <w:r>
              <w:rPr>
                <w:rFonts w:hint="eastAsia"/>
                <w:sz w:val="24"/>
              </w:rPr>
              <w:t>“三、报告”部分</w:t>
            </w:r>
          </w:p>
        </w:tc>
      </w:tr>
      <w:tr w:rsidR="00626C18" w:rsidRPr="005831F0" w:rsidTr="0098637D">
        <w:tc>
          <w:tcPr>
            <w:tcW w:w="1844" w:type="dxa"/>
            <w:vMerge/>
            <w:vAlign w:val="center"/>
          </w:tcPr>
          <w:p w:rsidR="00626C18" w:rsidRPr="005831F0" w:rsidRDefault="00626C18" w:rsidP="00F37103">
            <w:pPr>
              <w:jc w:val="center"/>
              <w:rPr>
                <w:kern w:val="0"/>
                <w:sz w:val="24"/>
              </w:rPr>
            </w:pPr>
          </w:p>
        </w:tc>
        <w:tc>
          <w:tcPr>
            <w:tcW w:w="850" w:type="dxa"/>
            <w:tcBorders>
              <w:top w:val="single" w:sz="4" w:space="0" w:color="auto"/>
            </w:tcBorders>
            <w:vAlign w:val="center"/>
          </w:tcPr>
          <w:p w:rsidR="00626C18" w:rsidRPr="005831F0" w:rsidRDefault="00626C18">
            <w:pPr>
              <w:jc w:val="center"/>
              <w:rPr>
                <w:sz w:val="24"/>
              </w:rPr>
            </w:pPr>
            <w:r>
              <w:rPr>
                <w:rFonts w:hint="eastAsia"/>
                <w:sz w:val="24"/>
              </w:rPr>
              <w:t>4</w:t>
            </w:r>
            <w:r w:rsidRPr="005831F0">
              <w:rPr>
                <w:rFonts w:hint="eastAsia"/>
                <w:sz w:val="24"/>
              </w:rPr>
              <w:t>.3</w:t>
            </w:r>
          </w:p>
        </w:tc>
        <w:tc>
          <w:tcPr>
            <w:tcW w:w="4678" w:type="dxa"/>
            <w:tcBorders>
              <w:top w:val="single" w:sz="4" w:space="0" w:color="auto"/>
            </w:tcBorders>
            <w:vAlign w:val="center"/>
          </w:tcPr>
          <w:p w:rsidR="00626C18" w:rsidRPr="005831F0" w:rsidRDefault="00626C18" w:rsidP="0098637D">
            <w:pPr>
              <w:rPr>
                <w:sz w:val="24"/>
              </w:rPr>
            </w:pPr>
            <w:r w:rsidRPr="005831F0">
              <w:rPr>
                <w:rFonts w:ascii="宋体" w:hAnsi="宋体" w:cs="宋体" w:hint="eastAsia"/>
                <w:kern w:val="0"/>
                <w:sz w:val="24"/>
              </w:rPr>
              <w:t>《药品不良反应/事件报告表》</w:t>
            </w:r>
            <w:r>
              <w:rPr>
                <w:rFonts w:ascii="宋体" w:hAnsi="宋体" w:cs="宋体" w:hint="eastAsia"/>
                <w:kern w:val="0"/>
                <w:sz w:val="24"/>
              </w:rPr>
              <w:t>填写规范，药品名称、药品不良反应名称、原患疾病、用药原因等术语准确。</w:t>
            </w:r>
          </w:p>
        </w:tc>
        <w:tc>
          <w:tcPr>
            <w:tcW w:w="5528" w:type="dxa"/>
            <w:tcBorders>
              <w:top w:val="single" w:sz="4" w:space="0" w:color="auto"/>
            </w:tcBorders>
          </w:tcPr>
          <w:p w:rsidR="00626C18" w:rsidRPr="00CF454E" w:rsidRDefault="00626C18" w:rsidP="0098637D">
            <w:pPr>
              <w:spacing w:line="300" w:lineRule="exact"/>
              <w:rPr>
                <w:sz w:val="24"/>
              </w:rPr>
            </w:pPr>
            <w:r w:rsidRPr="00CF454E">
              <w:rPr>
                <w:rFonts w:hint="eastAsia"/>
                <w:sz w:val="24"/>
              </w:rPr>
              <w:t>了解个例不良反应报告有关术语如何进行规范，是否符合要求及工作程序，是否参照《</w:t>
            </w:r>
            <w:r w:rsidRPr="00CF454E">
              <w:rPr>
                <w:sz w:val="24"/>
              </w:rPr>
              <w:t>WHO</w:t>
            </w:r>
            <w:r w:rsidRPr="00CF454E">
              <w:rPr>
                <w:rFonts w:hint="eastAsia"/>
                <w:sz w:val="24"/>
              </w:rPr>
              <w:t>药品不良反应术语集》规范</w:t>
            </w:r>
            <w:r>
              <w:rPr>
                <w:sz w:val="24"/>
              </w:rPr>
              <w:t>药品不良反应</w:t>
            </w:r>
            <w:r w:rsidRPr="00CF454E">
              <w:rPr>
                <w:rFonts w:hint="eastAsia"/>
                <w:sz w:val="24"/>
              </w:rPr>
              <w:t>名称、参照国家疾病代码（</w:t>
            </w:r>
            <w:r w:rsidRPr="00CF454E">
              <w:rPr>
                <w:sz w:val="24"/>
              </w:rPr>
              <w:t>ICD</w:t>
            </w:r>
            <w:r w:rsidRPr="00CF454E">
              <w:rPr>
                <w:rFonts w:hint="eastAsia"/>
                <w:sz w:val="24"/>
              </w:rPr>
              <w:t>）规范原患疾病和用药原因、参照说明书规范药品名称等；查看所提供《药品不良反应</w:t>
            </w:r>
            <w:r w:rsidRPr="00CF454E">
              <w:rPr>
                <w:sz w:val="24"/>
              </w:rPr>
              <w:t>/</w:t>
            </w:r>
            <w:r w:rsidRPr="00CF454E">
              <w:rPr>
                <w:rFonts w:hint="eastAsia"/>
                <w:sz w:val="24"/>
              </w:rPr>
              <w:t>事件报告表》或者随机抽取数据库中《药品不良反应</w:t>
            </w:r>
            <w:r w:rsidRPr="00CF454E">
              <w:rPr>
                <w:sz w:val="24"/>
              </w:rPr>
              <w:t>/</w:t>
            </w:r>
            <w:r w:rsidRPr="00CF454E">
              <w:rPr>
                <w:rFonts w:hint="eastAsia"/>
                <w:sz w:val="24"/>
              </w:rPr>
              <w:t>事件报告表》相关术语是否规范使用。</w:t>
            </w:r>
          </w:p>
          <w:p w:rsidR="00626C18" w:rsidRDefault="00626C18" w:rsidP="0098637D">
            <w:pPr>
              <w:spacing w:line="300" w:lineRule="exact"/>
              <w:rPr>
                <w:b/>
                <w:sz w:val="24"/>
              </w:rPr>
            </w:pPr>
            <w:r>
              <w:rPr>
                <w:rFonts w:hint="eastAsia"/>
                <w:b/>
                <w:sz w:val="24"/>
              </w:rPr>
              <w:t>需检查</w:t>
            </w:r>
            <w:r w:rsidRPr="00CF454E">
              <w:rPr>
                <w:rFonts w:hint="eastAsia"/>
                <w:b/>
                <w:sz w:val="24"/>
              </w:rPr>
              <w:t>的</w:t>
            </w:r>
            <w:r>
              <w:rPr>
                <w:rFonts w:ascii="宋体" w:hAnsi="宋体" w:cs="宋体" w:hint="eastAsia"/>
                <w:b/>
                <w:kern w:val="0"/>
                <w:sz w:val="24"/>
              </w:rPr>
              <w:t>资料</w:t>
            </w:r>
            <w:r w:rsidRPr="00CF454E">
              <w:rPr>
                <w:b/>
                <w:sz w:val="24"/>
              </w:rPr>
              <w:t>:</w:t>
            </w:r>
          </w:p>
          <w:p w:rsidR="00626C18" w:rsidRDefault="00626C18" w:rsidP="0098637D">
            <w:pPr>
              <w:spacing w:line="300" w:lineRule="exact"/>
              <w:jc w:val="left"/>
              <w:rPr>
                <w:sz w:val="24"/>
              </w:rPr>
            </w:pPr>
            <w:r w:rsidRPr="00CF454E">
              <w:rPr>
                <w:rFonts w:hint="eastAsia"/>
                <w:sz w:val="24"/>
              </w:rPr>
              <w:t>新的、严重《药品不良反应</w:t>
            </w:r>
            <w:r w:rsidRPr="00CF454E">
              <w:rPr>
                <w:sz w:val="24"/>
              </w:rPr>
              <w:t>/</w:t>
            </w:r>
            <w:r w:rsidRPr="00CF454E">
              <w:rPr>
                <w:rFonts w:hint="eastAsia"/>
                <w:sz w:val="24"/>
              </w:rPr>
              <w:t>事件报告表》</w:t>
            </w:r>
            <w:r w:rsidRPr="00CF454E">
              <w:rPr>
                <w:sz w:val="24"/>
              </w:rPr>
              <w:t>5</w:t>
            </w:r>
            <w:r w:rsidRPr="00CF454E">
              <w:rPr>
                <w:rFonts w:hint="eastAsia"/>
                <w:sz w:val="24"/>
              </w:rPr>
              <w:t>份</w:t>
            </w:r>
          </w:p>
        </w:tc>
        <w:tc>
          <w:tcPr>
            <w:tcW w:w="2693" w:type="dxa"/>
            <w:tcBorders>
              <w:top w:val="single" w:sz="4" w:space="0" w:color="auto"/>
            </w:tcBorders>
            <w:vAlign w:val="center"/>
          </w:tcPr>
          <w:p w:rsidR="00626C18" w:rsidRDefault="00626C18" w:rsidP="0098637D">
            <w:pPr>
              <w:rPr>
                <w:sz w:val="24"/>
              </w:rPr>
            </w:pPr>
            <w:r>
              <w:rPr>
                <w:rFonts w:hint="eastAsia"/>
                <w:sz w:val="24"/>
              </w:rPr>
              <w:t>第三章第十五条</w:t>
            </w:r>
          </w:p>
          <w:p w:rsidR="00626C18" w:rsidRDefault="00626C18" w:rsidP="0098637D">
            <w:pPr>
              <w:rPr>
                <w:sz w:val="24"/>
              </w:rPr>
            </w:pPr>
            <w:r>
              <w:rPr>
                <w:rFonts w:hint="eastAsia"/>
                <w:sz w:val="24"/>
              </w:rPr>
              <w:t>第三章第十九条</w:t>
            </w:r>
          </w:p>
          <w:p w:rsidR="00626C18" w:rsidRDefault="00626C18" w:rsidP="0098637D">
            <w:pPr>
              <w:rPr>
                <w:sz w:val="24"/>
              </w:rPr>
            </w:pPr>
            <w:r>
              <w:rPr>
                <w:rFonts w:hint="eastAsia"/>
                <w:sz w:val="24"/>
              </w:rPr>
              <w:t>疫苗品种参考</w:t>
            </w:r>
            <w:r w:rsidRPr="0021295A">
              <w:rPr>
                <w:rFonts w:hint="eastAsia"/>
                <w:sz w:val="24"/>
              </w:rPr>
              <w:t>《全国疑似预防接种异常反应监测方案》</w:t>
            </w:r>
            <w:r>
              <w:rPr>
                <w:rFonts w:hint="eastAsia"/>
                <w:sz w:val="24"/>
              </w:rPr>
              <w:t>“三、报告”部分</w:t>
            </w:r>
          </w:p>
        </w:tc>
      </w:tr>
      <w:tr w:rsidR="00626C18" w:rsidRPr="005831F0" w:rsidTr="0098637D">
        <w:tc>
          <w:tcPr>
            <w:tcW w:w="1844" w:type="dxa"/>
            <w:vMerge/>
            <w:vAlign w:val="center"/>
          </w:tcPr>
          <w:p w:rsidR="00626C18" w:rsidRPr="005831F0" w:rsidRDefault="00626C18" w:rsidP="00F37103">
            <w:pPr>
              <w:jc w:val="center"/>
              <w:rPr>
                <w:sz w:val="24"/>
              </w:rPr>
            </w:pPr>
          </w:p>
        </w:tc>
        <w:tc>
          <w:tcPr>
            <w:tcW w:w="850" w:type="dxa"/>
            <w:tcBorders>
              <w:top w:val="single" w:sz="4" w:space="0" w:color="auto"/>
            </w:tcBorders>
            <w:vAlign w:val="center"/>
          </w:tcPr>
          <w:p w:rsidR="00626C18" w:rsidRPr="005831F0" w:rsidRDefault="00626C18">
            <w:pPr>
              <w:jc w:val="center"/>
              <w:rPr>
                <w:sz w:val="24"/>
              </w:rPr>
            </w:pPr>
            <w:r>
              <w:rPr>
                <w:rFonts w:hint="eastAsia"/>
                <w:sz w:val="24"/>
              </w:rPr>
              <w:t>4</w:t>
            </w:r>
            <w:r w:rsidRPr="005831F0">
              <w:rPr>
                <w:rFonts w:hint="eastAsia"/>
                <w:sz w:val="24"/>
              </w:rPr>
              <w:t>.4</w:t>
            </w:r>
          </w:p>
        </w:tc>
        <w:tc>
          <w:tcPr>
            <w:tcW w:w="4678" w:type="dxa"/>
            <w:tcBorders>
              <w:top w:val="single" w:sz="4" w:space="0" w:color="auto"/>
            </w:tcBorders>
            <w:vAlign w:val="center"/>
          </w:tcPr>
          <w:p w:rsidR="00626C18" w:rsidRPr="005831F0" w:rsidRDefault="00626C18" w:rsidP="0098637D">
            <w:pPr>
              <w:rPr>
                <w:rFonts w:hAnsi="宋体"/>
                <w:kern w:val="0"/>
                <w:sz w:val="24"/>
              </w:rPr>
            </w:pPr>
            <w:r w:rsidRPr="005831F0">
              <w:rPr>
                <w:rFonts w:ascii="宋体" w:hAnsi="宋体" w:cs="宋体" w:hint="eastAsia"/>
                <w:kern w:val="0"/>
                <w:sz w:val="24"/>
              </w:rPr>
              <w:t>《药品不良反应/事件报告表》</w:t>
            </w:r>
            <w:r>
              <w:rPr>
                <w:rFonts w:ascii="宋体" w:hAnsi="宋体" w:cs="宋体" w:hint="eastAsia"/>
                <w:kern w:val="0"/>
                <w:sz w:val="24"/>
              </w:rPr>
              <w:t>报告类型 、药品不良反应结果、关联性评价等评判合理。</w:t>
            </w:r>
          </w:p>
        </w:tc>
        <w:tc>
          <w:tcPr>
            <w:tcW w:w="5528" w:type="dxa"/>
            <w:tcBorders>
              <w:top w:val="single" w:sz="4" w:space="0" w:color="auto"/>
            </w:tcBorders>
          </w:tcPr>
          <w:p w:rsidR="00626C18" w:rsidRPr="00CF454E" w:rsidRDefault="00626C18" w:rsidP="0098637D">
            <w:pPr>
              <w:spacing w:line="300" w:lineRule="exact"/>
              <w:rPr>
                <w:sz w:val="24"/>
              </w:rPr>
            </w:pPr>
            <w:r w:rsidRPr="00CF454E">
              <w:rPr>
                <w:rFonts w:hint="eastAsia"/>
                <w:sz w:val="24"/>
              </w:rPr>
              <w:t>了解生产企业如何开展《药品不良反应</w:t>
            </w:r>
            <w:r w:rsidRPr="00CF454E">
              <w:rPr>
                <w:sz w:val="24"/>
              </w:rPr>
              <w:t>/</w:t>
            </w:r>
            <w:r w:rsidRPr="00CF454E">
              <w:rPr>
                <w:rFonts w:hint="eastAsia"/>
                <w:sz w:val="24"/>
              </w:rPr>
              <w:t>事件报告表》评价，是否符合工作程序；查看所提供《药品不良反应</w:t>
            </w:r>
            <w:r w:rsidRPr="00CF454E">
              <w:rPr>
                <w:sz w:val="24"/>
              </w:rPr>
              <w:t>/</w:t>
            </w:r>
            <w:r w:rsidRPr="00CF454E">
              <w:rPr>
                <w:rFonts w:hint="eastAsia"/>
                <w:sz w:val="24"/>
              </w:rPr>
              <w:t>事件报告表》或者随机抽取数据库中《药品不良反应</w:t>
            </w:r>
            <w:r w:rsidRPr="00CF454E">
              <w:rPr>
                <w:sz w:val="24"/>
              </w:rPr>
              <w:t>/</w:t>
            </w:r>
            <w:r w:rsidRPr="00CF454E">
              <w:rPr>
                <w:rFonts w:hint="eastAsia"/>
                <w:sz w:val="24"/>
              </w:rPr>
              <w:t>事件报告表》评价的准确性。</w:t>
            </w:r>
          </w:p>
          <w:p w:rsidR="00626C18" w:rsidRDefault="00626C18" w:rsidP="0098637D">
            <w:pPr>
              <w:spacing w:line="300" w:lineRule="exact"/>
              <w:rPr>
                <w:b/>
                <w:sz w:val="24"/>
              </w:rPr>
            </w:pPr>
            <w:r>
              <w:rPr>
                <w:rFonts w:hint="eastAsia"/>
                <w:b/>
                <w:sz w:val="24"/>
              </w:rPr>
              <w:t>需检查</w:t>
            </w:r>
            <w:r w:rsidRPr="00CF454E">
              <w:rPr>
                <w:rFonts w:hint="eastAsia"/>
                <w:b/>
                <w:sz w:val="24"/>
              </w:rPr>
              <w:t>的</w:t>
            </w:r>
            <w:r>
              <w:rPr>
                <w:rFonts w:ascii="宋体" w:hAnsi="宋体" w:cs="宋体" w:hint="eastAsia"/>
                <w:b/>
                <w:kern w:val="0"/>
                <w:sz w:val="24"/>
              </w:rPr>
              <w:t>资料</w:t>
            </w:r>
            <w:r w:rsidRPr="00CF454E">
              <w:rPr>
                <w:b/>
                <w:sz w:val="24"/>
              </w:rPr>
              <w:t>:</w:t>
            </w:r>
          </w:p>
          <w:p w:rsidR="00626C18" w:rsidRDefault="00626C18" w:rsidP="0098637D">
            <w:pPr>
              <w:spacing w:line="300" w:lineRule="exact"/>
              <w:jc w:val="left"/>
              <w:rPr>
                <w:sz w:val="24"/>
              </w:rPr>
            </w:pPr>
            <w:r w:rsidRPr="00CF454E">
              <w:rPr>
                <w:rFonts w:hint="eastAsia"/>
                <w:sz w:val="24"/>
              </w:rPr>
              <w:t>新的、严重《药品不良反应</w:t>
            </w:r>
            <w:r w:rsidRPr="00CF454E">
              <w:rPr>
                <w:sz w:val="24"/>
              </w:rPr>
              <w:t>/</w:t>
            </w:r>
            <w:r w:rsidRPr="00CF454E">
              <w:rPr>
                <w:rFonts w:hint="eastAsia"/>
                <w:sz w:val="24"/>
              </w:rPr>
              <w:t>事件报告表》</w:t>
            </w:r>
            <w:r w:rsidRPr="00CF454E">
              <w:rPr>
                <w:sz w:val="24"/>
              </w:rPr>
              <w:t>5</w:t>
            </w:r>
            <w:r w:rsidRPr="00CF454E">
              <w:rPr>
                <w:rFonts w:hint="eastAsia"/>
                <w:sz w:val="24"/>
              </w:rPr>
              <w:t>份。</w:t>
            </w:r>
          </w:p>
        </w:tc>
        <w:tc>
          <w:tcPr>
            <w:tcW w:w="2693" w:type="dxa"/>
            <w:tcBorders>
              <w:top w:val="single" w:sz="4" w:space="0" w:color="auto"/>
            </w:tcBorders>
            <w:vAlign w:val="center"/>
          </w:tcPr>
          <w:p w:rsidR="00626C18" w:rsidRDefault="00626C18" w:rsidP="0098637D">
            <w:pPr>
              <w:rPr>
                <w:sz w:val="24"/>
              </w:rPr>
            </w:pPr>
            <w:r>
              <w:rPr>
                <w:rFonts w:hint="eastAsia"/>
                <w:sz w:val="24"/>
              </w:rPr>
              <w:t>第三章第十九条</w:t>
            </w:r>
          </w:p>
          <w:p w:rsidR="00626C18" w:rsidRDefault="00626C18" w:rsidP="0098637D">
            <w:pPr>
              <w:rPr>
                <w:sz w:val="24"/>
              </w:rPr>
            </w:pPr>
            <w:r>
              <w:rPr>
                <w:rFonts w:hint="eastAsia"/>
                <w:sz w:val="24"/>
              </w:rPr>
              <w:t>疫苗品种参考</w:t>
            </w:r>
            <w:r w:rsidRPr="0021295A">
              <w:rPr>
                <w:rFonts w:hint="eastAsia"/>
                <w:sz w:val="24"/>
              </w:rPr>
              <w:t>《全国疑似预防接种异常反应监测方案》</w:t>
            </w:r>
            <w:r>
              <w:rPr>
                <w:rFonts w:hint="eastAsia"/>
                <w:sz w:val="24"/>
              </w:rPr>
              <w:t>“三、报告”部分</w:t>
            </w:r>
          </w:p>
        </w:tc>
      </w:tr>
      <w:tr w:rsidR="00626C18" w:rsidRPr="005831F0" w:rsidTr="0098637D">
        <w:tc>
          <w:tcPr>
            <w:tcW w:w="1844" w:type="dxa"/>
            <w:vMerge/>
          </w:tcPr>
          <w:p w:rsidR="00626C18" w:rsidRPr="005831F0" w:rsidRDefault="00626C18" w:rsidP="00F37103">
            <w:pPr>
              <w:jc w:val="center"/>
              <w:rPr>
                <w:sz w:val="24"/>
              </w:rPr>
            </w:pPr>
          </w:p>
        </w:tc>
        <w:tc>
          <w:tcPr>
            <w:tcW w:w="850" w:type="dxa"/>
            <w:vAlign w:val="center"/>
          </w:tcPr>
          <w:p w:rsidR="00626C18" w:rsidRPr="005831F0" w:rsidRDefault="00626C18">
            <w:pPr>
              <w:jc w:val="center"/>
              <w:rPr>
                <w:sz w:val="24"/>
              </w:rPr>
            </w:pPr>
            <w:r>
              <w:rPr>
                <w:rFonts w:hint="eastAsia"/>
                <w:sz w:val="24"/>
              </w:rPr>
              <w:t>4</w:t>
            </w:r>
            <w:r w:rsidRPr="005831F0">
              <w:rPr>
                <w:rFonts w:hint="eastAsia"/>
                <w:sz w:val="24"/>
              </w:rPr>
              <w:t>.5</w:t>
            </w:r>
          </w:p>
        </w:tc>
        <w:tc>
          <w:tcPr>
            <w:tcW w:w="4678" w:type="dxa"/>
            <w:vAlign w:val="center"/>
          </w:tcPr>
          <w:p w:rsidR="00626C18" w:rsidRPr="005831F0" w:rsidRDefault="00626C18" w:rsidP="0098637D">
            <w:pPr>
              <w:rPr>
                <w:sz w:val="24"/>
              </w:rPr>
            </w:pPr>
            <w:r>
              <w:rPr>
                <w:rFonts w:hint="eastAsia"/>
                <w:sz w:val="24"/>
              </w:rPr>
              <w:t>上报时限：</w:t>
            </w:r>
            <w:r w:rsidRPr="005831F0">
              <w:rPr>
                <w:rFonts w:hint="eastAsia"/>
                <w:sz w:val="24"/>
              </w:rPr>
              <w:t>获知新的、严重的《药品不良反应</w:t>
            </w:r>
            <w:r w:rsidRPr="005831F0">
              <w:rPr>
                <w:rFonts w:hint="eastAsia"/>
                <w:sz w:val="24"/>
              </w:rPr>
              <w:t>/</w:t>
            </w:r>
            <w:r w:rsidRPr="005831F0">
              <w:rPr>
                <w:rFonts w:hint="eastAsia"/>
                <w:sz w:val="24"/>
              </w:rPr>
              <w:t>事件报告表》在</w:t>
            </w:r>
            <w:r w:rsidRPr="005831F0">
              <w:rPr>
                <w:rFonts w:hint="eastAsia"/>
                <w:sz w:val="24"/>
              </w:rPr>
              <w:t>15</w:t>
            </w:r>
            <w:r>
              <w:rPr>
                <w:rFonts w:hint="eastAsia"/>
                <w:sz w:val="24"/>
              </w:rPr>
              <w:t>日内报告，死亡病例</w:t>
            </w:r>
            <w:r w:rsidRPr="005831F0">
              <w:rPr>
                <w:rFonts w:hint="eastAsia"/>
                <w:sz w:val="24"/>
              </w:rPr>
              <w:t>立即报告；其他</w:t>
            </w:r>
            <w:r>
              <w:rPr>
                <w:rFonts w:hint="eastAsia"/>
                <w:sz w:val="24"/>
              </w:rPr>
              <w:t>药品不良反应</w:t>
            </w:r>
            <w:r w:rsidRPr="005831F0">
              <w:rPr>
                <w:rFonts w:hint="eastAsia"/>
                <w:sz w:val="24"/>
              </w:rPr>
              <w:t>在</w:t>
            </w:r>
            <w:r w:rsidRPr="005831F0">
              <w:rPr>
                <w:rFonts w:hint="eastAsia"/>
                <w:sz w:val="24"/>
              </w:rPr>
              <w:t>30</w:t>
            </w:r>
            <w:r w:rsidRPr="005831F0">
              <w:rPr>
                <w:rFonts w:hint="eastAsia"/>
                <w:sz w:val="24"/>
              </w:rPr>
              <w:t>日内报告。</w:t>
            </w:r>
          </w:p>
        </w:tc>
        <w:tc>
          <w:tcPr>
            <w:tcW w:w="5528" w:type="dxa"/>
          </w:tcPr>
          <w:p w:rsidR="00626C18" w:rsidRPr="00CF454E" w:rsidRDefault="00626C18" w:rsidP="00F37103">
            <w:pPr>
              <w:rPr>
                <w:sz w:val="24"/>
              </w:rPr>
            </w:pPr>
            <w:r w:rsidRPr="00CF454E">
              <w:rPr>
                <w:rFonts w:hint="eastAsia"/>
                <w:sz w:val="24"/>
              </w:rPr>
              <w:t>查看死亡病例是否进行调查？调查内容是否全面，是否符合要求或者书面程序</w:t>
            </w:r>
            <w:r>
              <w:rPr>
                <w:rFonts w:hint="eastAsia"/>
                <w:sz w:val="24"/>
              </w:rPr>
              <w:t>？</w:t>
            </w:r>
          </w:p>
          <w:p w:rsidR="00626C18" w:rsidRDefault="00626C18" w:rsidP="00F37103">
            <w:pPr>
              <w:rPr>
                <w:b/>
                <w:sz w:val="24"/>
              </w:rPr>
            </w:pPr>
            <w:r>
              <w:rPr>
                <w:rFonts w:hint="eastAsia"/>
                <w:b/>
                <w:sz w:val="24"/>
              </w:rPr>
              <w:t>需检查</w:t>
            </w:r>
            <w:r w:rsidRPr="00CF454E">
              <w:rPr>
                <w:rFonts w:hint="eastAsia"/>
                <w:b/>
                <w:sz w:val="24"/>
              </w:rPr>
              <w:t>的</w:t>
            </w:r>
            <w:r>
              <w:rPr>
                <w:rFonts w:ascii="宋体" w:hAnsi="宋体" w:cs="宋体" w:hint="eastAsia"/>
                <w:b/>
                <w:kern w:val="0"/>
                <w:sz w:val="24"/>
              </w:rPr>
              <w:t>资料</w:t>
            </w:r>
            <w:r w:rsidRPr="00CF454E">
              <w:rPr>
                <w:b/>
                <w:sz w:val="24"/>
              </w:rPr>
              <w:t>:</w:t>
            </w:r>
          </w:p>
          <w:p w:rsidR="00626C18" w:rsidRPr="009E3AEC" w:rsidRDefault="00626C18" w:rsidP="00F37103">
            <w:pPr>
              <w:rPr>
                <w:sz w:val="24"/>
              </w:rPr>
            </w:pPr>
            <w:r w:rsidRPr="00CF454E">
              <w:rPr>
                <w:rFonts w:hint="eastAsia"/>
                <w:sz w:val="24"/>
              </w:rPr>
              <w:t>死亡</w:t>
            </w:r>
            <w:r>
              <w:rPr>
                <w:rFonts w:hint="eastAsia"/>
                <w:sz w:val="24"/>
              </w:rPr>
              <w:t>病例相关的</w:t>
            </w:r>
            <w:r w:rsidRPr="00CF454E">
              <w:rPr>
                <w:rFonts w:hint="eastAsia"/>
                <w:sz w:val="24"/>
              </w:rPr>
              <w:t>《药品不良反应</w:t>
            </w:r>
            <w:r w:rsidRPr="00CF454E">
              <w:rPr>
                <w:sz w:val="24"/>
              </w:rPr>
              <w:t>/</w:t>
            </w:r>
            <w:r w:rsidRPr="00CF454E">
              <w:rPr>
                <w:rFonts w:hint="eastAsia"/>
                <w:sz w:val="24"/>
              </w:rPr>
              <w:t>事件报告表》以及调查报告</w:t>
            </w:r>
            <w:r w:rsidRPr="00CF454E">
              <w:rPr>
                <w:sz w:val="24"/>
              </w:rPr>
              <w:t>3</w:t>
            </w:r>
            <w:r w:rsidRPr="00CF454E">
              <w:rPr>
                <w:rFonts w:hint="eastAsia"/>
                <w:sz w:val="24"/>
              </w:rPr>
              <w:t>份。</w:t>
            </w:r>
          </w:p>
        </w:tc>
        <w:tc>
          <w:tcPr>
            <w:tcW w:w="2693" w:type="dxa"/>
            <w:vAlign w:val="center"/>
          </w:tcPr>
          <w:p w:rsidR="00626C18" w:rsidRPr="0098637D" w:rsidRDefault="00626C18" w:rsidP="0098637D">
            <w:pPr>
              <w:rPr>
                <w:spacing w:val="-4"/>
                <w:sz w:val="24"/>
              </w:rPr>
            </w:pPr>
            <w:bookmarkStart w:id="1" w:name="OLE_LINK5"/>
            <w:bookmarkStart w:id="2" w:name="OLE_LINK6"/>
            <w:r w:rsidRPr="0098637D">
              <w:rPr>
                <w:rFonts w:hint="eastAsia"/>
                <w:spacing w:val="-4"/>
                <w:sz w:val="24"/>
              </w:rPr>
              <w:t>第三章第二十一条</w:t>
            </w:r>
            <w:bookmarkEnd w:id="1"/>
            <w:bookmarkEnd w:id="2"/>
          </w:p>
          <w:p w:rsidR="00626C18" w:rsidRDefault="00626C18" w:rsidP="0098637D">
            <w:pPr>
              <w:rPr>
                <w:sz w:val="24"/>
              </w:rPr>
            </w:pPr>
            <w:r w:rsidRPr="0098637D">
              <w:rPr>
                <w:rFonts w:hint="eastAsia"/>
                <w:spacing w:val="-4"/>
                <w:sz w:val="24"/>
              </w:rPr>
              <w:t>疫苗品种参考《全国疑似预防接种异常反应监测方案》“三、报告”部分</w:t>
            </w:r>
          </w:p>
        </w:tc>
      </w:tr>
      <w:tr w:rsidR="00626C18" w:rsidRPr="005831F0" w:rsidTr="0098637D">
        <w:tc>
          <w:tcPr>
            <w:tcW w:w="1844" w:type="dxa"/>
            <w:vMerge/>
          </w:tcPr>
          <w:p w:rsidR="00626C18" w:rsidRPr="005831F0" w:rsidRDefault="00626C18" w:rsidP="00F37103">
            <w:pPr>
              <w:jc w:val="center"/>
              <w:rPr>
                <w:kern w:val="0"/>
                <w:sz w:val="24"/>
              </w:rPr>
            </w:pPr>
          </w:p>
        </w:tc>
        <w:tc>
          <w:tcPr>
            <w:tcW w:w="850" w:type="dxa"/>
            <w:vAlign w:val="center"/>
          </w:tcPr>
          <w:p w:rsidR="00626C18" w:rsidRPr="005831F0" w:rsidRDefault="00626C18">
            <w:pPr>
              <w:jc w:val="center"/>
              <w:rPr>
                <w:sz w:val="24"/>
              </w:rPr>
            </w:pPr>
            <w:r>
              <w:rPr>
                <w:rFonts w:hint="eastAsia"/>
                <w:sz w:val="24"/>
              </w:rPr>
              <w:t>4</w:t>
            </w:r>
            <w:r w:rsidRPr="005831F0">
              <w:rPr>
                <w:rFonts w:hint="eastAsia"/>
                <w:sz w:val="24"/>
              </w:rPr>
              <w:t>.6</w:t>
            </w:r>
          </w:p>
        </w:tc>
        <w:tc>
          <w:tcPr>
            <w:tcW w:w="4678" w:type="dxa"/>
            <w:vAlign w:val="center"/>
          </w:tcPr>
          <w:p w:rsidR="00626C18" w:rsidRPr="005831F0" w:rsidRDefault="00626C18" w:rsidP="0098637D">
            <w:pPr>
              <w:rPr>
                <w:sz w:val="24"/>
              </w:rPr>
            </w:pPr>
            <w:r w:rsidRPr="005831F0">
              <w:rPr>
                <w:rFonts w:ascii="宋体" w:hAnsi="宋体" w:hint="eastAsia"/>
                <w:sz w:val="24"/>
              </w:rPr>
              <w:t>对获知的死亡病例进行调查</w:t>
            </w:r>
            <w:r>
              <w:rPr>
                <w:rFonts w:ascii="宋体" w:hAnsi="宋体" w:hint="eastAsia"/>
                <w:sz w:val="24"/>
              </w:rPr>
              <w:t>，</w:t>
            </w:r>
            <w:r w:rsidRPr="005831F0">
              <w:rPr>
                <w:rFonts w:ascii="宋体" w:hAnsi="宋体" w:hint="eastAsia"/>
                <w:sz w:val="24"/>
              </w:rPr>
              <w:t>详细了解死亡病例的基本信息、药品使用情况、不良反应发生及诊治等情况。在15日内完成调查报告，报</w:t>
            </w:r>
            <w:r>
              <w:rPr>
                <w:rFonts w:ascii="宋体" w:hAnsi="宋体" w:hint="eastAsia"/>
                <w:sz w:val="24"/>
              </w:rPr>
              <w:t>省级药品不良反应监测机构。</w:t>
            </w:r>
          </w:p>
        </w:tc>
        <w:tc>
          <w:tcPr>
            <w:tcW w:w="5528" w:type="dxa"/>
          </w:tcPr>
          <w:p w:rsidR="00626C18" w:rsidRPr="009E3AEC" w:rsidRDefault="00626C18" w:rsidP="00F37103">
            <w:pPr>
              <w:jc w:val="left"/>
              <w:rPr>
                <w:sz w:val="24"/>
              </w:rPr>
            </w:pPr>
          </w:p>
        </w:tc>
        <w:tc>
          <w:tcPr>
            <w:tcW w:w="2693" w:type="dxa"/>
            <w:vAlign w:val="center"/>
          </w:tcPr>
          <w:p w:rsidR="00626C18" w:rsidRPr="0098637D" w:rsidRDefault="00626C18" w:rsidP="0098637D">
            <w:pPr>
              <w:rPr>
                <w:spacing w:val="-4"/>
                <w:sz w:val="24"/>
              </w:rPr>
            </w:pPr>
            <w:bookmarkStart w:id="3" w:name="OLE_LINK7"/>
            <w:bookmarkStart w:id="4" w:name="OLE_LINK8"/>
            <w:bookmarkStart w:id="5" w:name="OLE_LINK11"/>
            <w:r w:rsidRPr="0098637D">
              <w:rPr>
                <w:rFonts w:hint="eastAsia"/>
                <w:spacing w:val="-4"/>
                <w:sz w:val="24"/>
              </w:rPr>
              <w:t>第三章第二十二条</w:t>
            </w:r>
            <w:bookmarkEnd w:id="3"/>
            <w:bookmarkEnd w:id="4"/>
            <w:bookmarkEnd w:id="5"/>
          </w:p>
          <w:p w:rsidR="00626C18" w:rsidRDefault="00626C18" w:rsidP="0098637D">
            <w:pPr>
              <w:rPr>
                <w:sz w:val="24"/>
              </w:rPr>
            </w:pPr>
            <w:r w:rsidRPr="0098637D">
              <w:rPr>
                <w:rFonts w:hint="eastAsia"/>
                <w:spacing w:val="-4"/>
                <w:sz w:val="24"/>
              </w:rPr>
              <w:t>疫苗品种参考《全国疑似预防接种异常反应监测方案》“三、报告”部分</w:t>
            </w:r>
          </w:p>
        </w:tc>
      </w:tr>
      <w:tr w:rsidR="00626C18" w:rsidRPr="005831F0" w:rsidTr="0098637D">
        <w:tc>
          <w:tcPr>
            <w:tcW w:w="1844" w:type="dxa"/>
            <w:vMerge w:val="restart"/>
            <w:vAlign w:val="center"/>
          </w:tcPr>
          <w:p w:rsidR="00626C18" w:rsidRPr="005831F0" w:rsidRDefault="00626C18" w:rsidP="00F37103">
            <w:pPr>
              <w:jc w:val="center"/>
              <w:rPr>
                <w:sz w:val="24"/>
              </w:rPr>
            </w:pPr>
            <w:r w:rsidRPr="005831F0">
              <w:rPr>
                <w:rFonts w:hint="eastAsia"/>
                <w:kern w:val="0"/>
                <w:sz w:val="24"/>
              </w:rPr>
              <w:t>药品群体不良事件</w:t>
            </w:r>
            <w:r>
              <w:rPr>
                <w:rFonts w:hint="eastAsia"/>
                <w:kern w:val="0"/>
                <w:sz w:val="24"/>
              </w:rPr>
              <w:t>报告</w:t>
            </w:r>
          </w:p>
        </w:tc>
        <w:tc>
          <w:tcPr>
            <w:tcW w:w="850" w:type="dxa"/>
            <w:vAlign w:val="center"/>
          </w:tcPr>
          <w:p w:rsidR="00626C18" w:rsidRPr="005831F0" w:rsidRDefault="00626C18">
            <w:pPr>
              <w:jc w:val="center"/>
              <w:rPr>
                <w:sz w:val="24"/>
              </w:rPr>
            </w:pPr>
            <w:r>
              <w:rPr>
                <w:rFonts w:hint="eastAsia"/>
                <w:sz w:val="24"/>
              </w:rPr>
              <w:t>5</w:t>
            </w:r>
            <w:r w:rsidRPr="005831F0">
              <w:rPr>
                <w:rFonts w:hAnsi="宋体" w:hint="eastAsia"/>
                <w:sz w:val="24"/>
              </w:rPr>
              <w:t>.1</w:t>
            </w:r>
          </w:p>
        </w:tc>
        <w:tc>
          <w:tcPr>
            <w:tcW w:w="4678" w:type="dxa"/>
            <w:vAlign w:val="center"/>
          </w:tcPr>
          <w:p w:rsidR="00626C18" w:rsidRPr="005831F0" w:rsidRDefault="00626C18" w:rsidP="0098637D">
            <w:pPr>
              <w:rPr>
                <w:sz w:val="24"/>
              </w:rPr>
            </w:pPr>
            <w:r>
              <w:rPr>
                <w:rFonts w:ascii="宋体" w:hAnsi="宋体" w:hint="eastAsia"/>
                <w:sz w:val="24"/>
              </w:rPr>
              <w:t>获知或发现</w:t>
            </w:r>
            <w:r w:rsidRPr="005831F0">
              <w:rPr>
                <w:rFonts w:ascii="宋体" w:hAnsi="宋体" w:hint="eastAsia"/>
                <w:sz w:val="24"/>
              </w:rPr>
              <w:t>药品群体不良事件信息后，立即通过电话或者传真等最快方式</w:t>
            </w:r>
            <w:r>
              <w:rPr>
                <w:rFonts w:ascii="宋体" w:hAnsi="宋体" w:hint="eastAsia"/>
                <w:sz w:val="24"/>
              </w:rPr>
              <w:t>向相关</w:t>
            </w:r>
            <w:r w:rsidR="008E5E51">
              <w:rPr>
                <w:rFonts w:ascii="宋体" w:hAnsi="宋体" w:hint="eastAsia"/>
                <w:sz w:val="24"/>
              </w:rPr>
              <w:t>食品药品监督管理部门</w:t>
            </w:r>
            <w:r>
              <w:rPr>
                <w:rFonts w:ascii="宋体" w:hAnsi="宋体" w:hint="eastAsia"/>
                <w:sz w:val="24"/>
              </w:rPr>
              <w:t>、药品不良反应</w:t>
            </w:r>
            <w:r w:rsidRPr="005831F0">
              <w:rPr>
                <w:rFonts w:ascii="宋体" w:hAnsi="宋体" w:hint="eastAsia"/>
                <w:sz w:val="24"/>
              </w:rPr>
              <w:t>监测</w:t>
            </w:r>
            <w:r>
              <w:rPr>
                <w:rFonts w:ascii="宋体" w:hAnsi="宋体" w:hint="eastAsia"/>
                <w:sz w:val="24"/>
              </w:rPr>
              <w:t>机构报告</w:t>
            </w:r>
            <w:r w:rsidRPr="005831F0">
              <w:rPr>
                <w:rFonts w:ascii="宋体" w:hAnsi="宋体" w:hint="eastAsia"/>
                <w:sz w:val="24"/>
              </w:rPr>
              <w:t>。</w:t>
            </w:r>
          </w:p>
        </w:tc>
        <w:tc>
          <w:tcPr>
            <w:tcW w:w="5528" w:type="dxa"/>
          </w:tcPr>
          <w:p w:rsidR="00626C18" w:rsidRPr="00CF454E" w:rsidRDefault="00626C18" w:rsidP="00F37103">
            <w:pPr>
              <w:rPr>
                <w:sz w:val="24"/>
              </w:rPr>
            </w:pPr>
            <w:r w:rsidRPr="00CF454E">
              <w:rPr>
                <w:rFonts w:hint="eastAsia"/>
                <w:sz w:val="24"/>
              </w:rPr>
              <w:t>查看生产企业提交群体事件处理的相关资料。</w:t>
            </w:r>
          </w:p>
          <w:p w:rsidR="00626C18" w:rsidRDefault="00626C18" w:rsidP="00F37103">
            <w:pPr>
              <w:rPr>
                <w:b/>
                <w:sz w:val="24"/>
              </w:rPr>
            </w:pPr>
            <w:r>
              <w:rPr>
                <w:rFonts w:hint="eastAsia"/>
                <w:b/>
                <w:sz w:val="24"/>
              </w:rPr>
              <w:t>需检查</w:t>
            </w:r>
            <w:r w:rsidRPr="00CF454E">
              <w:rPr>
                <w:rFonts w:hint="eastAsia"/>
                <w:b/>
                <w:sz w:val="24"/>
              </w:rPr>
              <w:t>的</w:t>
            </w:r>
            <w:r>
              <w:rPr>
                <w:rFonts w:ascii="宋体" w:hAnsi="宋体" w:cs="宋体" w:hint="eastAsia"/>
                <w:b/>
                <w:kern w:val="0"/>
                <w:sz w:val="24"/>
              </w:rPr>
              <w:t>资料</w:t>
            </w:r>
            <w:r w:rsidRPr="00CF454E">
              <w:rPr>
                <w:b/>
                <w:sz w:val="24"/>
              </w:rPr>
              <w:t>:</w:t>
            </w:r>
          </w:p>
          <w:p w:rsidR="00626C18" w:rsidRPr="005831F0" w:rsidRDefault="00626C18" w:rsidP="00F37103">
            <w:pPr>
              <w:jc w:val="left"/>
              <w:rPr>
                <w:sz w:val="24"/>
              </w:rPr>
            </w:pPr>
            <w:r>
              <w:rPr>
                <w:rFonts w:hint="eastAsia"/>
                <w:sz w:val="24"/>
              </w:rPr>
              <w:t>案例</w:t>
            </w:r>
            <w:r>
              <w:rPr>
                <w:rFonts w:hint="eastAsia"/>
                <w:sz w:val="24"/>
              </w:rPr>
              <w:t>1</w:t>
            </w:r>
            <w:r>
              <w:rPr>
                <w:rFonts w:hint="eastAsia"/>
                <w:sz w:val="24"/>
              </w:rPr>
              <w:t>起</w:t>
            </w:r>
            <w:r w:rsidR="005A4BFA">
              <w:rPr>
                <w:rFonts w:hint="eastAsia"/>
                <w:sz w:val="24"/>
              </w:rPr>
              <w:t>。</w:t>
            </w:r>
          </w:p>
        </w:tc>
        <w:tc>
          <w:tcPr>
            <w:tcW w:w="2693" w:type="dxa"/>
            <w:vAlign w:val="center"/>
          </w:tcPr>
          <w:p w:rsidR="00626C18" w:rsidRDefault="00626C18" w:rsidP="0098637D">
            <w:pPr>
              <w:rPr>
                <w:sz w:val="24"/>
              </w:rPr>
            </w:pPr>
            <w:r w:rsidRPr="005831F0">
              <w:rPr>
                <w:rFonts w:hint="eastAsia"/>
                <w:sz w:val="24"/>
              </w:rPr>
              <w:t>第三章第二十七条</w:t>
            </w:r>
          </w:p>
          <w:p w:rsidR="00626C18" w:rsidRDefault="00626C18" w:rsidP="0098637D">
            <w:pPr>
              <w:rPr>
                <w:sz w:val="24"/>
              </w:rPr>
            </w:pPr>
            <w:r>
              <w:rPr>
                <w:rFonts w:hint="eastAsia"/>
                <w:sz w:val="24"/>
              </w:rPr>
              <w:t>疫苗品种参考</w:t>
            </w:r>
            <w:r w:rsidRPr="0021295A">
              <w:rPr>
                <w:rFonts w:hint="eastAsia"/>
                <w:sz w:val="24"/>
              </w:rPr>
              <w:t>《全国疑似预防接种异常反应监测方案》</w:t>
            </w:r>
            <w:r>
              <w:rPr>
                <w:rFonts w:hint="eastAsia"/>
                <w:sz w:val="24"/>
              </w:rPr>
              <w:t>“三、报告”部分</w:t>
            </w:r>
          </w:p>
        </w:tc>
      </w:tr>
      <w:tr w:rsidR="00626C18" w:rsidRPr="005831F0" w:rsidTr="0098637D">
        <w:tc>
          <w:tcPr>
            <w:tcW w:w="1844" w:type="dxa"/>
            <w:vMerge/>
          </w:tcPr>
          <w:p w:rsidR="00626C18" w:rsidRPr="005831F0" w:rsidRDefault="00626C18" w:rsidP="00F37103">
            <w:pPr>
              <w:jc w:val="center"/>
              <w:rPr>
                <w:kern w:val="0"/>
                <w:sz w:val="24"/>
              </w:rPr>
            </w:pPr>
          </w:p>
        </w:tc>
        <w:tc>
          <w:tcPr>
            <w:tcW w:w="850" w:type="dxa"/>
            <w:vAlign w:val="center"/>
          </w:tcPr>
          <w:p w:rsidR="00626C18" w:rsidRPr="005831F0" w:rsidRDefault="00626C18">
            <w:pPr>
              <w:jc w:val="center"/>
              <w:rPr>
                <w:sz w:val="24"/>
              </w:rPr>
            </w:pPr>
            <w:r>
              <w:rPr>
                <w:rFonts w:hint="eastAsia"/>
                <w:sz w:val="24"/>
              </w:rPr>
              <w:t>5</w:t>
            </w:r>
            <w:r w:rsidRPr="005831F0">
              <w:rPr>
                <w:sz w:val="24"/>
              </w:rPr>
              <w:t>.2</w:t>
            </w:r>
          </w:p>
        </w:tc>
        <w:tc>
          <w:tcPr>
            <w:tcW w:w="4678" w:type="dxa"/>
            <w:vAlign w:val="center"/>
          </w:tcPr>
          <w:p w:rsidR="00626C18" w:rsidRPr="005831F0" w:rsidRDefault="00626C18" w:rsidP="0098637D">
            <w:pPr>
              <w:rPr>
                <w:rFonts w:ascii="宋体" w:hAnsi="宋体"/>
                <w:sz w:val="24"/>
              </w:rPr>
            </w:pPr>
            <w:r>
              <w:rPr>
                <w:rFonts w:ascii="宋体" w:hAnsi="宋体" w:hint="eastAsia"/>
                <w:sz w:val="24"/>
              </w:rPr>
              <w:t>规范填写《药品群体不良事件基本信息表》、《</w:t>
            </w:r>
            <w:r w:rsidRPr="005831F0">
              <w:rPr>
                <w:rFonts w:hint="eastAsia"/>
                <w:sz w:val="24"/>
              </w:rPr>
              <w:t>药品不良反应</w:t>
            </w:r>
            <w:r w:rsidRPr="005831F0">
              <w:rPr>
                <w:rFonts w:hint="eastAsia"/>
                <w:sz w:val="24"/>
              </w:rPr>
              <w:t>/</w:t>
            </w:r>
            <w:r w:rsidRPr="005831F0">
              <w:rPr>
                <w:rFonts w:hint="eastAsia"/>
                <w:sz w:val="24"/>
              </w:rPr>
              <w:t>事件报告表</w:t>
            </w:r>
            <w:r>
              <w:rPr>
                <w:rFonts w:ascii="宋体" w:hAnsi="宋体" w:hint="eastAsia"/>
                <w:sz w:val="24"/>
              </w:rPr>
              <w:t>》，</w:t>
            </w:r>
            <w:r w:rsidRPr="005831F0">
              <w:rPr>
                <w:rFonts w:ascii="宋体" w:hAnsi="宋体" w:hint="eastAsia"/>
                <w:sz w:val="24"/>
              </w:rPr>
              <w:t>通过国家</w:t>
            </w:r>
            <w:r>
              <w:rPr>
                <w:rFonts w:ascii="宋体" w:hAnsi="宋体" w:hint="eastAsia"/>
                <w:sz w:val="24"/>
              </w:rPr>
              <w:t>药品不良反应</w:t>
            </w:r>
            <w:r w:rsidRPr="005831F0">
              <w:rPr>
                <w:rFonts w:ascii="宋体" w:hAnsi="宋体" w:hint="eastAsia"/>
                <w:sz w:val="24"/>
              </w:rPr>
              <w:t>监测信息网络报告。</w:t>
            </w:r>
          </w:p>
        </w:tc>
        <w:tc>
          <w:tcPr>
            <w:tcW w:w="5528" w:type="dxa"/>
          </w:tcPr>
          <w:p w:rsidR="00626C18" w:rsidRDefault="00626C18" w:rsidP="00F37103">
            <w:pPr>
              <w:rPr>
                <w:b/>
                <w:sz w:val="24"/>
              </w:rPr>
            </w:pPr>
            <w:r w:rsidRPr="00143CEA">
              <w:rPr>
                <w:rFonts w:hint="eastAsia"/>
                <w:sz w:val="24"/>
              </w:rPr>
              <w:t>查看信息填写是否规范</w:t>
            </w:r>
            <w:r>
              <w:rPr>
                <w:rFonts w:hint="eastAsia"/>
                <w:sz w:val="24"/>
              </w:rPr>
              <w:t>、上报是否符合要求</w:t>
            </w:r>
            <w:r w:rsidR="005A4BFA">
              <w:rPr>
                <w:rFonts w:hint="eastAsia"/>
                <w:sz w:val="24"/>
              </w:rPr>
              <w:t>。</w:t>
            </w:r>
          </w:p>
          <w:p w:rsidR="00626C18" w:rsidRDefault="00626C18" w:rsidP="00F37103">
            <w:pPr>
              <w:rPr>
                <w:b/>
                <w:sz w:val="24"/>
              </w:rPr>
            </w:pPr>
            <w:r>
              <w:rPr>
                <w:rFonts w:hint="eastAsia"/>
                <w:b/>
                <w:sz w:val="24"/>
              </w:rPr>
              <w:t>需检查</w:t>
            </w:r>
            <w:r w:rsidRPr="00CF454E">
              <w:rPr>
                <w:rFonts w:hint="eastAsia"/>
                <w:b/>
                <w:sz w:val="24"/>
              </w:rPr>
              <w:t>的</w:t>
            </w:r>
            <w:r>
              <w:rPr>
                <w:rFonts w:ascii="宋体" w:hAnsi="宋体" w:cs="宋体" w:hint="eastAsia"/>
                <w:b/>
                <w:kern w:val="0"/>
                <w:sz w:val="24"/>
              </w:rPr>
              <w:t>资料</w:t>
            </w:r>
            <w:r w:rsidRPr="00CF454E">
              <w:rPr>
                <w:b/>
                <w:sz w:val="24"/>
              </w:rPr>
              <w:t>:</w:t>
            </w:r>
          </w:p>
          <w:p w:rsidR="00626C18" w:rsidRPr="005831F0" w:rsidRDefault="00626C18" w:rsidP="00F37103">
            <w:pPr>
              <w:jc w:val="left"/>
              <w:rPr>
                <w:sz w:val="24"/>
              </w:rPr>
            </w:pPr>
            <w:r>
              <w:rPr>
                <w:rFonts w:hint="eastAsia"/>
                <w:sz w:val="24"/>
              </w:rPr>
              <w:t>同上</w:t>
            </w:r>
            <w:r w:rsidR="005A4BFA">
              <w:rPr>
                <w:rFonts w:hint="eastAsia"/>
                <w:sz w:val="24"/>
              </w:rPr>
              <w:t>。</w:t>
            </w:r>
          </w:p>
        </w:tc>
        <w:tc>
          <w:tcPr>
            <w:tcW w:w="2693" w:type="dxa"/>
            <w:vAlign w:val="center"/>
          </w:tcPr>
          <w:p w:rsidR="00626C18" w:rsidRDefault="00626C18" w:rsidP="0098637D">
            <w:pPr>
              <w:rPr>
                <w:sz w:val="24"/>
              </w:rPr>
            </w:pPr>
            <w:r w:rsidRPr="005831F0">
              <w:rPr>
                <w:rFonts w:hint="eastAsia"/>
                <w:sz w:val="24"/>
              </w:rPr>
              <w:t>第三章第二十七条</w:t>
            </w:r>
          </w:p>
          <w:p w:rsidR="00626C18" w:rsidRDefault="00626C18" w:rsidP="0098637D">
            <w:pPr>
              <w:rPr>
                <w:sz w:val="24"/>
              </w:rPr>
            </w:pPr>
            <w:r>
              <w:rPr>
                <w:rFonts w:hint="eastAsia"/>
                <w:sz w:val="24"/>
              </w:rPr>
              <w:t>疫苗品种参考</w:t>
            </w:r>
            <w:r w:rsidRPr="0021295A">
              <w:rPr>
                <w:rFonts w:hint="eastAsia"/>
                <w:sz w:val="24"/>
              </w:rPr>
              <w:t>《全国疑似预防接种异常反应监测方案》</w:t>
            </w:r>
            <w:r>
              <w:rPr>
                <w:rFonts w:hint="eastAsia"/>
                <w:sz w:val="24"/>
              </w:rPr>
              <w:t>“三、报告”部分</w:t>
            </w:r>
          </w:p>
        </w:tc>
      </w:tr>
      <w:tr w:rsidR="00626C18" w:rsidRPr="005831F0" w:rsidTr="0098637D">
        <w:tc>
          <w:tcPr>
            <w:tcW w:w="1844" w:type="dxa"/>
            <w:vMerge/>
          </w:tcPr>
          <w:p w:rsidR="00626C18" w:rsidRPr="005831F0" w:rsidRDefault="00626C18" w:rsidP="00F37103">
            <w:pPr>
              <w:jc w:val="center"/>
              <w:rPr>
                <w:kern w:val="0"/>
                <w:sz w:val="24"/>
              </w:rPr>
            </w:pPr>
          </w:p>
        </w:tc>
        <w:tc>
          <w:tcPr>
            <w:tcW w:w="850" w:type="dxa"/>
            <w:vAlign w:val="center"/>
          </w:tcPr>
          <w:p w:rsidR="00626C18" w:rsidRPr="005831F0" w:rsidRDefault="00626C18">
            <w:pPr>
              <w:jc w:val="center"/>
              <w:rPr>
                <w:sz w:val="24"/>
              </w:rPr>
            </w:pPr>
            <w:r>
              <w:rPr>
                <w:rFonts w:hint="eastAsia"/>
                <w:sz w:val="24"/>
              </w:rPr>
              <w:t>5</w:t>
            </w:r>
            <w:r w:rsidRPr="005831F0">
              <w:rPr>
                <w:sz w:val="24"/>
              </w:rPr>
              <w:t>.3</w:t>
            </w:r>
          </w:p>
        </w:tc>
        <w:tc>
          <w:tcPr>
            <w:tcW w:w="4678" w:type="dxa"/>
            <w:vAlign w:val="center"/>
          </w:tcPr>
          <w:p w:rsidR="00626C18" w:rsidRPr="005831F0" w:rsidRDefault="00626C18" w:rsidP="0098637D">
            <w:pPr>
              <w:rPr>
                <w:rFonts w:ascii="宋体" w:hAnsi="宋体"/>
                <w:sz w:val="24"/>
              </w:rPr>
            </w:pPr>
            <w:r w:rsidRPr="005831F0">
              <w:rPr>
                <w:rFonts w:ascii="宋体" w:hAnsi="宋体" w:hint="eastAsia"/>
                <w:sz w:val="24"/>
              </w:rPr>
              <w:t>立即开展调查，详细了解药品群体不良事件的发生、药品使用、患者诊治以及药品生产、储存、流通、既往类似不良事件等情况。在7日内完成调查报告，</w:t>
            </w:r>
            <w:r>
              <w:rPr>
                <w:rFonts w:ascii="宋体" w:hAnsi="宋体" w:hint="eastAsia"/>
                <w:sz w:val="24"/>
              </w:rPr>
              <w:t>向</w:t>
            </w:r>
            <w:r w:rsidRPr="005831F0">
              <w:rPr>
                <w:rFonts w:ascii="宋体" w:hAnsi="宋体" w:hint="eastAsia"/>
                <w:sz w:val="24"/>
              </w:rPr>
              <w:t>所在地省级</w:t>
            </w:r>
            <w:r w:rsidR="008E5E51">
              <w:rPr>
                <w:rFonts w:ascii="宋体" w:hAnsi="宋体" w:hint="eastAsia"/>
                <w:sz w:val="24"/>
              </w:rPr>
              <w:t>食品药品监督管理部门</w:t>
            </w:r>
            <w:r w:rsidRPr="005831F0">
              <w:rPr>
                <w:rFonts w:ascii="宋体" w:hAnsi="宋体" w:hint="eastAsia"/>
                <w:sz w:val="24"/>
              </w:rPr>
              <w:t>和</w:t>
            </w:r>
            <w:r>
              <w:rPr>
                <w:rFonts w:ascii="宋体" w:hAnsi="宋体" w:hint="eastAsia"/>
                <w:sz w:val="24"/>
              </w:rPr>
              <w:t>药品不良反应</w:t>
            </w:r>
            <w:r w:rsidRPr="005831F0">
              <w:rPr>
                <w:rFonts w:ascii="宋体" w:hAnsi="宋体" w:hint="eastAsia"/>
                <w:sz w:val="24"/>
              </w:rPr>
              <w:t>监测机构</w:t>
            </w:r>
            <w:r>
              <w:rPr>
                <w:rFonts w:ascii="宋体" w:hAnsi="宋体" w:hint="eastAsia"/>
                <w:sz w:val="24"/>
              </w:rPr>
              <w:t>报告</w:t>
            </w:r>
            <w:r w:rsidRPr="005831F0">
              <w:rPr>
                <w:rFonts w:ascii="宋体" w:hAnsi="宋体" w:hint="eastAsia"/>
                <w:sz w:val="24"/>
              </w:rPr>
              <w:t>。</w:t>
            </w:r>
          </w:p>
        </w:tc>
        <w:tc>
          <w:tcPr>
            <w:tcW w:w="5528" w:type="dxa"/>
          </w:tcPr>
          <w:p w:rsidR="00626C18" w:rsidRDefault="00626C18" w:rsidP="00F37103">
            <w:pPr>
              <w:rPr>
                <w:b/>
                <w:sz w:val="24"/>
              </w:rPr>
            </w:pPr>
            <w:r w:rsidRPr="00C56696">
              <w:rPr>
                <w:rFonts w:hint="eastAsia"/>
                <w:sz w:val="24"/>
              </w:rPr>
              <w:t>查看</w:t>
            </w:r>
            <w:r>
              <w:rPr>
                <w:rFonts w:hint="eastAsia"/>
                <w:sz w:val="24"/>
              </w:rPr>
              <w:t>调查内容、上报时间等是否符合要求</w:t>
            </w:r>
            <w:r w:rsidR="005A4BFA">
              <w:rPr>
                <w:rFonts w:hint="eastAsia"/>
                <w:sz w:val="24"/>
              </w:rPr>
              <w:t>。</w:t>
            </w:r>
          </w:p>
          <w:p w:rsidR="00626C18" w:rsidRDefault="00626C18" w:rsidP="00F37103">
            <w:pPr>
              <w:rPr>
                <w:b/>
                <w:sz w:val="24"/>
              </w:rPr>
            </w:pPr>
            <w:r>
              <w:rPr>
                <w:rFonts w:hint="eastAsia"/>
                <w:b/>
                <w:sz w:val="24"/>
              </w:rPr>
              <w:t>需检查</w:t>
            </w:r>
            <w:r w:rsidRPr="00CF454E">
              <w:rPr>
                <w:rFonts w:hint="eastAsia"/>
                <w:b/>
                <w:sz w:val="24"/>
              </w:rPr>
              <w:t>的</w:t>
            </w:r>
            <w:r>
              <w:rPr>
                <w:rFonts w:ascii="宋体" w:hAnsi="宋体" w:cs="宋体" w:hint="eastAsia"/>
                <w:b/>
                <w:kern w:val="0"/>
                <w:sz w:val="24"/>
              </w:rPr>
              <w:t>资料</w:t>
            </w:r>
            <w:r w:rsidRPr="00CF454E">
              <w:rPr>
                <w:b/>
                <w:sz w:val="24"/>
              </w:rPr>
              <w:t>:</w:t>
            </w:r>
          </w:p>
          <w:p w:rsidR="00626C18" w:rsidRPr="005831F0" w:rsidRDefault="00626C18" w:rsidP="00F37103">
            <w:pPr>
              <w:jc w:val="left"/>
              <w:rPr>
                <w:sz w:val="24"/>
              </w:rPr>
            </w:pPr>
            <w:r>
              <w:rPr>
                <w:rFonts w:hint="eastAsia"/>
                <w:sz w:val="24"/>
              </w:rPr>
              <w:t>同上</w:t>
            </w:r>
            <w:r w:rsidR="005A4BFA">
              <w:rPr>
                <w:rFonts w:hint="eastAsia"/>
                <w:sz w:val="24"/>
              </w:rPr>
              <w:t>。</w:t>
            </w:r>
          </w:p>
        </w:tc>
        <w:tc>
          <w:tcPr>
            <w:tcW w:w="2693" w:type="dxa"/>
            <w:vAlign w:val="center"/>
          </w:tcPr>
          <w:p w:rsidR="00626C18" w:rsidRDefault="00626C18" w:rsidP="0098637D">
            <w:pPr>
              <w:rPr>
                <w:sz w:val="24"/>
              </w:rPr>
            </w:pPr>
            <w:r w:rsidRPr="005831F0">
              <w:rPr>
                <w:rFonts w:hint="eastAsia"/>
                <w:sz w:val="24"/>
              </w:rPr>
              <w:t>第三章</w:t>
            </w:r>
            <w:r>
              <w:rPr>
                <w:rFonts w:hint="eastAsia"/>
                <w:sz w:val="24"/>
              </w:rPr>
              <w:t>第二十九</w:t>
            </w:r>
            <w:r w:rsidRPr="005831F0">
              <w:rPr>
                <w:rFonts w:hint="eastAsia"/>
                <w:sz w:val="24"/>
              </w:rPr>
              <w:t>条</w:t>
            </w:r>
          </w:p>
          <w:p w:rsidR="00626C18" w:rsidRDefault="00626C18" w:rsidP="0098637D">
            <w:pPr>
              <w:rPr>
                <w:sz w:val="24"/>
              </w:rPr>
            </w:pPr>
            <w:r>
              <w:rPr>
                <w:rFonts w:hint="eastAsia"/>
                <w:sz w:val="24"/>
              </w:rPr>
              <w:t>疫苗品种参考</w:t>
            </w:r>
            <w:r w:rsidRPr="0021295A">
              <w:rPr>
                <w:rFonts w:hint="eastAsia"/>
                <w:sz w:val="24"/>
              </w:rPr>
              <w:t>《全国疑似预防接种异常反应监测方案》</w:t>
            </w:r>
            <w:r>
              <w:rPr>
                <w:rFonts w:hint="eastAsia"/>
                <w:sz w:val="24"/>
              </w:rPr>
              <w:t>“三、报告”部分</w:t>
            </w:r>
          </w:p>
        </w:tc>
      </w:tr>
      <w:tr w:rsidR="00626C18" w:rsidRPr="005831F0" w:rsidTr="0098637D">
        <w:tc>
          <w:tcPr>
            <w:tcW w:w="1844" w:type="dxa"/>
            <w:vMerge/>
          </w:tcPr>
          <w:p w:rsidR="00626C18" w:rsidRPr="005831F0" w:rsidRDefault="00626C18" w:rsidP="00F37103">
            <w:pPr>
              <w:jc w:val="center"/>
              <w:rPr>
                <w:kern w:val="0"/>
                <w:sz w:val="24"/>
              </w:rPr>
            </w:pPr>
          </w:p>
        </w:tc>
        <w:tc>
          <w:tcPr>
            <w:tcW w:w="850" w:type="dxa"/>
            <w:vAlign w:val="center"/>
          </w:tcPr>
          <w:p w:rsidR="00626C18" w:rsidRPr="005831F0" w:rsidRDefault="00626C18">
            <w:pPr>
              <w:jc w:val="center"/>
              <w:rPr>
                <w:sz w:val="24"/>
              </w:rPr>
            </w:pPr>
            <w:r>
              <w:rPr>
                <w:rFonts w:hint="eastAsia"/>
                <w:sz w:val="24"/>
              </w:rPr>
              <w:t>5</w:t>
            </w:r>
            <w:r w:rsidRPr="005831F0">
              <w:rPr>
                <w:sz w:val="24"/>
              </w:rPr>
              <w:t>.4</w:t>
            </w:r>
          </w:p>
        </w:tc>
        <w:tc>
          <w:tcPr>
            <w:tcW w:w="4678" w:type="dxa"/>
            <w:vAlign w:val="center"/>
          </w:tcPr>
          <w:p w:rsidR="00626C18" w:rsidRPr="005831F0" w:rsidRDefault="00626C18" w:rsidP="0098637D">
            <w:pPr>
              <w:rPr>
                <w:rFonts w:ascii="宋体" w:hAnsi="宋体"/>
                <w:sz w:val="24"/>
              </w:rPr>
            </w:pPr>
            <w:r>
              <w:rPr>
                <w:rFonts w:ascii="宋体" w:hAnsi="宋体" w:hint="eastAsia"/>
                <w:sz w:val="24"/>
              </w:rPr>
              <w:t>迅速开展自查，分析事件发生原因，必要时暂停生产、</w:t>
            </w:r>
            <w:r w:rsidRPr="005831F0">
              <w:rPr>
                <w:rFonts w:ascii="宋体" w:hAnsi="宋体" w:hint="eastAsia"/>
                <w:sz w:val="24"/>
              </w:rPr>
              <w:t>销售、使用和召回相关药品，并报所在地省级</w:t>
            </w:r>
            <w:r w:rsidR="008E5E51">
              <w:rPr>
                <w:rFonts w:ascii="宋体" w:hAnsi="宋体" w:hint="eastAsia"/>
                <w:sz w:val="24"/>
              </w:rPr>
              <w:t>食品药品监督管理部门</w:t>
            </w:r>
            <w:r>
              <w:rPr>
                <w:rFonts w:ascii="宋体" w:hAnsi="宋体" w:hint="eastAsia"/>
                <w:sz w:val="24"/>
              </w:rPr>
              <w:t>。</w:t>
            </w:r>
          </w:p>
        </w:tc>
        <w:tc>
          <w:tcPr>
            <w:tcW w:w="5528" w:type="dxa"/>
          </w:tcPr>
          <w:p w:rsidR="00626C18" w:rsidRDefault="00626C18" w:rsidP="00F37103">
            <w:pPr>
              <w:rPr>
                <w:b/>
                <w:sz w:val="24"/>
              </w:rPr>
            </w:pPr>
            <w:r w:rsidRPr="00C56696">
              <w:rPr>
                <w:rFonts w:hint="eastAsia"/>
                <w:sz w:val="24"/>
              </w:rPr>
              <w:t>查看</w:t>
            </w:r>
            <w:r>
              <w:rPr>
                <w:rFonts w:hint="eastAsia"/>
                <w:sz w:val="24"/>
              </w:rPr>
              <w:t>处理事件情况</w:t>
            </w:r>
            <w:r w:rsidR="005A4BFA">
              <w:rPr>
                <w:rFonts w:hint="eastAsia"/>
                <w:sz w:val="24"/>
              </w:rPr>
              <w:t>。</w:t>
            </w:r>
          </w:p>
          <w:p w:rsidR="00626C18" w:rsidRDefault="00626C18" w:rsidP="00F37103">
            <w:pPr>
              <w:rPr>
                <w:b/>
                <w:sz w:val="24"/>
              </w:rPr>
            </w:pPr>
            <w:r>
              <w:rPr>
                <w:rFonts w:hint="eastAsia"/>
                <w:b/>
                <w:sz w:val="24"/>
              </w:rPr>
              <w:t>需检查</w:t>
            </w:r>
            <w:r w:rsidRPr="00CF454E">
              <w:rPr>
                <w:rFonts w:hint="eastAsia"/>
                <w:b/>
                <w:sz w:val="24"/>
              </w:rPr>
              <w:t>的</w:t>
            </w:r>
            <w:r>
              <w:rPr>
                <w:rFonts w:ascii="宋体" w:hAnsi="宋体" w:cs="宋体" w:hint="eastAsia"/>
                <w:b/>
                <w:kern w:val="0"/>
                <w:sz w:val="24"/>
              </w:rPr>
              <w:t>资料</w:t>
            </w:r>
            <w:r w:rsidRPr="00CF454E">
              <w:rPr>
                <w:b/>
                <w:sz w:val="24"/>
              </w:rPr>
              <w:t>:</w:t>
            </w:r>
          </w:p>
          <w:p w:rsidR="00626C18" w:rsidRPr="005831F0" w:rsidRDefault="00626C18" w:rsidP="00F37103">
            <w:pPr>
              <w:jc w:val="left"/>
              <w:rPr>
                <w:sz w:val="24"/>
              </w:rPr>
            </w:pPr>
            <w:r>
              <w:rPr>
                <w:rFonts w:hint="eastAsia"/>
                <w:sz w:val="24"/>
              </w:rPr>
              <w:t>同上</w:t>
            </w:r>
            <w:r w:rsidR="005A4BFA">
              <w:rPr>
                <w:rFonts w:hint="eastAsia"/>
                <w:sz w:val="24"/>
              </w:rPr>
              <w:t>。</w:t>
            </w:r>
          </w:p>
        </w:tc>
        <w:tc>
          <w:tcPr>
            <w:tcW w:w="2693" w:type="dxa"/>
            <w:vAlign w:val="center"/>
          </w:tcPr>
          <w:p w:rsidR="00626C18" w:rsidRDefault="00626C18" w:rsidP="0098637D">
            <w:pPr>
              <w:rPr>
                <w:sz w:val="24"/>
              </w:rPr>
            </w:pPr>
            <w:r w:rsidRPr="005831F0">
              <w:rPr>
                <w:rFonts w:hint="eastAsia"/>
                <w:sz w:val="24"/>
              </w:rPr>
              <w:t>第三章</w:t>
            </w:r>
            <w:r>
              <w:rPr>
                <w:rFonts w:hint="eastAsia"/>
                <w:sz w:val="24"/>
              </w:rPr>
              <w:t>第二十九</w:t>
            </w:r>
            <w:r w:rsidRPr="005831F0">
              <w:rPr>
                <w:rFonts w:hint="eastAsia"/>
                <w:sz w:val="24"/>
              </w:rPr>
              <w:t>条</w:t>
            </w:r>
          </w:p>
          <w:p w:rsidR="00626C18" w:rsidRDefault="00626C18" w:rsidP="0098637D">
            <w:pPr>
              <w:rPr>
                <w:sz w:val="24"/>
              </w:rPr>
            </w:pPr>
            <w:r>
              <w:rPr>
                <w:rFonts w:hint="eastAsia"/>
                <w:sz w:val="24"/>
              </w:rPr>
              <w:t>疫苗品种参考</w:t>
            </w:r>
            <w:r w:rsidRPr="0021295A">
              <w:rPr>
                <w:rFonts w:hint="eastAsia"/>
                <w:sz w:val="24"/>
              </w:rPr>
              <w:t>《全国疑似预防接种异常反应监测方案》</w:t>
            </w:r>
            <w:r>
              <w:rPr>
                <w:rFonts w:hint="eastAsia"/>
                <w:sz w:val="24"/>
              </w:rPr>
              <w:t>“三、报告”部分</w:t>
            </w:r>
          </w:p>
        </w:tc>
      </w:tr>
      <w:tr w:rsidR="00626C18" w:rsidRPr="005831F0" w:rsidTr="0098637D">
        <w:trPr>
          <w:trHeight w:val="1059"/>
        </w:trPr>
        <w:tc>
          <w:tcPr>
            <w:tcW w:w="1844" w:type="dxa"/>
            <w:vMerge w:val="restart"/>
            <w:vAlign w:val="center"/>
          </w:tcPr>
          <w:p w:rsidR="00626C18" w:rsidRPr="005831F0" w:rsidRDefault="00626C18" w:rsidP="00F37103">
            <w:pPr>
              <w:jc w:val="center"/>
              <w:rPr>
                <w:kern w:val="0"/>
                <w:sz w:val="24"/>
              </w:rPr>
            </w:pPr>
            <w:r w:rsidRPr="005831F0">
              <w:rPr>
                <w:rFonts w:hint="eastAsia"/>
                <w:kern w:val="0"/>
                <w:sz w:val="24"/>
              </w:rPr>
              <w:t>境外发生的严重</w:t>
            </w:r>
            <w:r>
              <w:rPr>
                <w:rFonts w:hint="eastAsia"/>
                <w:kern w:val="0"/>
                <w:sz w:val="24"/>
              </w:rPr>
              <w:t>药品不良反应报告</w:t>
            </w:r>
          </w:p>
        </w:tc>
        <w:tc>
          <w:tcPr>
            <w:tcW w:w="850" w:type="dxa"/>
            <w:vAlign w:val="center"/>
          </w:tcPr>
          <w:p w:rsidR="00626C18" w:rsidRPr="005831F0" w:rsidRDefault="00626C18">
            <w:pPr>
              <w:jc w:val="center"/>
              <w:rPr>
                <w:sz w:val="24"/>
              </w:rPr>
            </w:pPr>
            <w:r>
              <w:rPr>
                <w:rFonts w:hint="eastAsia"/>
                <w:sz w:val="24"/>
              </w:rPr>
              <w:t>6</w:t>
            </w:r>
            <w:r w:rsidRPr="005831F0">
              <w:rPr>
                <w:sz w:val="24"/>
              </w:rPr>
              <w:t>.1</w:t>
            </w:r>
          </w:p>
        </w:tc>
        <w:tc>
          <w:tcPr>
            <w:tcW w:w="4678" w:type="dxa"/>
            <w:vAlign w:val="center"/>
          </w:tcPr>
          <w:p w:rsidR="00626C18" w:rsidRPr="005831F0" w:rsidRDefault="00626C18">
            <w:pPr>
              <w:rPr>
                <w:rFonts w:ascii="宋体" w:hAnsi="宋体"/>
                <w:sz w:val="24"/>
              </w:rPr>
            </w:pPr>
            <w:r>
              <w:rPr>
                <w:rFonts w:hint="eastAsia"/>
                <w:sz w:val="24"/>
              </w:rPr>
              <w:t>收集进口药品和</w:t>
            </w:r>
            <w:r>
              <w:rPr>
                <w:rFonts w:hint="eastAsia"/>
                <w:sz w:val="24"/>
              </w:rPr>
              <w:t>/</w:t>
            </w:r>
            <w:r>
              <w:rPr>
                <w:rFonts w:hint="eastAsia"/>
                <w:sz w:val="24"/>
              </w:rPr>
              <w:t>或国产</w:t>
            </w:r>
            <w:r w:rsidRPr="005831F0">
              <w:rPr>
                <w:rFonts w:hint="eastAsia"/>
                <w:sz w:val="24"/>
              </w:rPr>
              <w:t>药品在境外发生的严重</w:t>
            </w:r>
            <w:r>
              <w:rPr>
                <w:rFonts w:hint="eastAsia"/>
                <w:sz w:val="24"/>
              </w:rPr>
              <w:t>药品不良反应，信息来源包括</w:t>
            </w:r>
            <w:r w:rsidRPr="005831F0">
              <w:rPr>
                <w:rFonts w:hint="eastAsia"/>
                <w:sz w:val="24"/>
              </w:rPr>
              <w:t>自发报告、上市后临床研究、文献报道</w:t>
            </w:r>
            <w:r>
              <w:rPr>
                <w:rFonts w:hint="eastAsia"/>
                <w:sz w:val="24"/>
              </w:rPr>
              <w:t>等。</w:t>
            </w:r>
          </w:p>
        </w:tc>
        <w:tc>
          <w:tcPr>
            <w:tcW w:w="5528" w:type="dxa"/>
          </w:tcPr>
          <w:p w:rsidR="00626C18" w:rsidRPr="00CF454E" w:rsidRDefault="00626C18" w:rsidP="00F37103">
            <w:pPr>
              <w:rPr>
                <w:sz w:val="24"/>
              </w:rPr>
            </w:pPr>
            <w:bookmarkStart w:id="6" w:name="OLE_LINK22"/>
            <w:bookmarkStart w:id="7" w:name="OLE_LINK23"/>
            <w:r>
              <w:rPr>
                <w:rFonts w:hint="eastAsia"/>
                <w:sz w:val="24"/>
              </w:rPr>
              <w:t>了解生产企业的药品是否在境外上市</w:t>
            </w:r>
            <w:r w:rsidR="005A4BFA">
              <w:rPr>
                <w:rFonts w:hint="eastAsia"/>
                <w:sz w:val="24"/>
              </w:rPr>
              <w:t>。</w:t>
            </w:r>
          </w:p>
          <w:p w:rsidR="00626C18" w:rsidRDefault="00626C18" w:rsidP="00F37103">
            <w:pPr>
              <w:rPr>
                <w:b/>
                <w:sz w:val="24"/>
              </w:rPr>
            </w:pPr>
            <w:r>
              <w:rPr>
                <w:rFonts w:hint="eastAsia"/>
                <w:b/>
                <w:sz w:val="24"/>
              </w:rPr>
              <w:t>需检查</w:t>
            </w:r>
            <w:r w:rsidRPr="00CF454E">
              <w:rPr>
                <w:rFonts w:hint="eastAsia"/>
                <w:b/>
                <w:sz w:val="24"/>
              </w:rPr>
              <w:t>的</w:t>
            </w:r>
            <w:r>
              <w:rPr>
                <w:rFonts w:ascii="宋体" w:hAnsi="宋体" w:cs="宋体" w:hint="eastAsia"/>
                <w:b/>
                <w:kern w:val="0"/>
                <w:sz w:val="24"/>
              </w:rPr>
              <w:t>资料</w:t>
            </w:r>
            <w:r w:rsidRPr="00CF454E">
              <w:rPr>
                <w:b/>
                <w:sz w:val="24"/>
              </w:rPr>
              <w:t>:</w:t>
            </w:r>
          </w:p>
          <w:p w:rsidR="00626C18" w:rsidRPr="00143CEA" w:rsidRDefault="00626C18" w:rsidP="00F37103">
            <w:pPr>
              <w:rPr>
                <w:b/>
                <w:sz w:val="24"/>
              </w:rPr>
            </w:pPr>
            <w:r w:rsidRPr="00CF454E">
              <w:rPr>
                <w:rFonts w:hint="eastAsia"/>
                <w:sz w:val="24"/>
              </w:rPr>
              <w:t>《境外发生的药品不良反应</w:t>
            </w:r>
            <w:r w:rsidRPr="00CF454E">
              <w:rPr>
                <w:sz w:val="24"/>
              </w:rPr>
              <w:t>/</w:t>
            </w:r>
            <w:r w:rsidRPr="00CF454E">
              <w:rPr>
                <w:rFonts w:hint="eastAsia"/>
                <w:sz w:val="24"/>
              </w:rPr>
              <w:t>事件报告表》</w:t>
            </w:r>
            <w:r w:rsidRPr="00CF454E">
              <w:rPr>
                <w:sz w:val="24"/>
              </w:rPr>
              <w:t>5</w:t>
            </w:r>
            <w:r w:rsidRPr="00CF454E">
              <w:rPr>
                <w:rFonts w:hint="eastAsia"/>
                <w:sz w:val="24"/>
              </w:rPr>
              <w:t>份</w:t>
            </w:r>
            <w:bookmarkEnd w:id="6"/>
            <w:bookmarkEnd w:id="7"/>
            <w:r w:rsidR="005A4BFA">
              <w:rPr>
                <w:rFonts w:hint="eastAsia"/>
                <w:sz w:val="24"/>
              </w:rPr>
              <w:t>。</w:t>
            </w:r>
          </w:p>
        </w:tc>
        <w:tc>
          <w:tcPr>
            <w:tcW w:w="2693" w:type="dxa"/>
            <w:vAlign w:val="center"/>
          </w:tcPr>
          <w:p w:rsidR="00626C18" w:rsidRDefault="00626C18" w:rsidP="0098637D">
            <w:pPr>
              <w:rPr>
                <w:sz w:val="24"/>
              </w:rPr>
            </w:pPr>
            <w:r w:rsidRPr="005831F0">
              <w:rPr>
                <w:rFonts w:hint="eastAsia"/>
                <w:sz w:val="24"/>
              </w:rPr>
              <w:t>第三章第三十三条</w:t>
            </w:r>
          </w:p>
        </w:tc>
      </w:tr>
      <w:tr w:rsidR="00626C18" w:rsidRPr="007F2830" w:rsidTr="0098637D">
        <w:tc>
          <w:tcPr>
            <w:tcW w:w="1844" w:type="dxa"/>
            <w:vMerge/>
            <w:vAlign w:val="center"/>
          </w:tcPr>
          <w:p w:rsidR="00626C18" w:rsidRPr="005831F0" w:rsidRDefault="00626C18" w:rsidP="00F37103">
            <w:pPr>
              <w:jc w:val="center"/>
              <w:rPr>
                <w:kern w:val="0"/>
                <w:sz w:val="24"/>
              </w:rPr>
            </w:pPr>
          </w:p>
        </w:tc>
        <w:tc>
          <w:tcPr>
            <w:tcW w:w="850" w:type="dxa"/>
            <w:vAlign w:val="center"/>
          </w:tcPr>
          <w:p w:rsidR="00626C18" w:rsidRPr="005831F0" w:rsidRDefault="00626C18">
            <w:pPr>
              <w:jc w:val="center"/>
              <w:rPr>
                <w:sz w:val="24"/>
              </w:rPr>
            </w:pPr>
            <w:r>
              <w:rPr>
                <w:rFonts w:hint="eastAsia"/>
                <w:kern w:val="0"/>
                <w:sz w:val="24"/>
              </w:rPr>
              <w:t>6</w:t>
            </w:r>
            <w:r w:rsidRPr="005831F0">
              <w:rPr>
                <w:kern w:val="0"/>
                <w:sz w:val="24"/>
              </w:rPr>
              <w:t>.2</w:t>
            </w:r>
          </w:p>
        </w:tc>
        <w:tc>
          <w:tcPr>
            <w:tcW w:w="4678" w:type="dxa"/>
            <w:vAlign w:val="center"/>
          </w:tcPr>
          <w:p w:rsidR="00626C18" w:rsidRDefault="00626C18">
            <w:pPr>
              <w:rPr>
                <w:sz w:val="24"/>
              </w:rPr>
            </w:pPr>
            <w:r w:rsidRPr="005831F0">
              <w:rPr>
                <w:rFonts w:hint="eastAsia"/>
                <w:sz w:val="24"/>
              </w:rPr>
              <w:t>《境外发生的药品不良反应</w:t>
            </w:r>
            <w:r w:rsidRPr="005831F0">
              <w:rPr>
                <w:rFonts w:hint="eastAsia"/>
                <w:sz w:val="24"/>
              </w:rPr>
              <w:t>/</w:t>
            </w:r>
            <w:r w:rsidRPr="005831F0">
              <w:rPr>
                <w:rFonts w:hint="eastAsia"/>
                <w:sz w:val="24"/>
              </w:rPr>
              <w:t>事件报告表》</w:t>
            </w:r>
            <w:r>
              <w:rPr>
                <w:rFonts w:hint="eastAsia"/>
                <w:sz w:val="24"/>
              </w:rPr>
              <w:t>填写规范；报告时限符合要求，即</w:t>
            </w:r>
            <w:r w:rsidRPr="005831F0">
              <w:rPr>
                <w:rFonts w:hint="eastAsia"/>
                <w:sz w:val="24"/>
              </w:rPr>
              <w:t>自获知之日起</w:t>
            </w:r>
            <w:r w:rsidRPr="005831F0">
              <w:rPr>
                <w:rFonts w:hint="eastAsia"/>
                <w:sz w:val="24"/>
              </w:rPr>
              <w:t>30</w:t>
            </w:r>
            <w:r w:rsidRPr="005831F0">
              <w:rPr>
                <w:rFonts w:hint="eastAsia"/>
                <w:sz w:val="24"/>
              </w:rPr>
              <w:t>日内报送国家</w:t>
            </w:r>
            <w:r>
              <w:rPr>
                <w:rFonts w:hint="eastAsia"/>
                <w:sz w:val="24"/>
              </w:rPr>
              <w:t>药品不良反应</w:t>
            </w:r>
            <w:r w:rsidRPr="005831F0">
              <w:rPr>
                <w:rFonts w:hint="eastAsia"/>
                <w:sz w:val="24"/>
              </w:rPr>
              <w:t>监测中心</w:t>
            </w:r>
            <w:r>
              <w:rPr>
                <w:rFonts w:hint="eastAsia"/>
                <w:sz w:val="24"/>
              </w:rPr>
              <w:t>。</w:t>
            </w:r>
          </w:p>
        </w:tc>
        <w:tc>
          <w:tcPr>
            <w:tcW w:w="5528" w:type="dxa"/>
          </w:tcPr>
          <w:p w:rsidR="00626C18" w:rsidRDefault="00626C18" w:rsidP="00F37103">
            <w:pPr>
              <w:rPr>
                <w:sz w:val="24"/>
              </w:rPr>
            </w:pPr>
            <w:r>
              <w:rPr>
                <w:rFonts w:hint="eastAsia"/>
                <w:sz w:val="24"/>
              </w:rPr>
              <w:t>了解报告填写内容是否规范、报告时限是否在</w:t>
            </w:r>
            <w:r>
              <w:rPr>
                <w:rFonts w:hint="eastAsia"/>
                <w:sz w:val="24"/>
              </w:rPr>
              <w:t>30</w:t>
            </w:r>
            <w:r>
              <w:rPr>
                <w:rFonts w:hint="eastAsia"/>
                <w:sz w:val="24"/>
              </w:rPr>
              <w:t>天内。</w:t>
            </w:r>
          </w:p>
          <w:p w:rsidR="00626C18" w:rsidRDefault="00626C18" w:rsidP="00F37103">
            <w:pPr>
              <w:rPr>
                <w:b/>
                <w:sz w:val="24"/>
              </w:rPr>
            </w:pPr>
            <w:r>
              <w:rPr>
                <w:rFonts w:hint="eastAsia"/>
                <w:b/>
                <w:sz w:val="24"/>
              </w:rPr>
              <w:t>需检查</w:t>
            </w:r>
            <w:r w:rsidRPr="00CF454E">
              <w:rPr>
                <w:rFonts w:hint="eastAsia"/>
                <w:b/>
                <w:sz w:val="24"/>
              </w:rPr>
              <w:t>的</w:t>
            </w:r>
            <w:r>
              <w:rPr>
                <w:rFonts w:ascii="宋体" w:hAnsi="宋体" w:cs="宋体" w:hint="eastAsia"/>
                <w:b/>
                <w:kern w:val="0"/>
                <w:sz w:val="24"/>
              </w:rPr>
              <w:t>资料</w:t>
            </w:r>
            <w:r w:rsidRPr="00CF454E">
              <w:rPr>
                <w:b/>
                <w:sz w:val="24"/>
              </w:rPr>
              <w:t>:</w:t>
            </w:r>
          </w:p>
          <w:p w:rsidR="00626C18" w:rsidRPr="009E3AEC" w:rsidRDefault="00626C18" w:rsidP="00F37103">
            <w:pPr>
              <w:jc w:val="left"/>
              <w:rPr>
                <w:sz w:val="24"/>
              </w:rPr>
            </w:pPr>
            <w:r>
              <w:rPr>
                <w:rFonts w:hint="eastAsia"/>
                <w:sz w:val="24"/>
              </w:rPr>
              <w:t>同上</w:t>
            </w:r>
          </w:p>
        </w:tc>
        <w:tc>
          <w:tcPr>
            <w:tcW w:w="2693" w:type="dxa"/>
            <w:vAlign w:val="center"/>
          </w:tcPr>
          <w:p w:rsidR="00626C18" w:rsidRDefault="00626C18" w:rsidP="0098637D">
            <w:pPr>
              <w:rPr>
                <w:sz w:val="24"/>
              </w:rPr>
            </w:pPr>
            <w:r w:rsidRPr="005831F0">
              <w:rPr>
                <w:rFonts w:hint="eastAsia"/>
                <w:sz w:val="24"/>
              </w:rPr>
              <w:t>第三章第三十三条</w:t>
            </w:r>
          </w:p>
        </w:tc>
      </w:tr>
      <w:tr w:rsidR="00626C18" w:rsidRPr="005831F0" w:rsidTr="0098637D">
        <w:trPr>
          <w:trHeight w:val="1985"/>
        </w:trPr>
        <w:tc>
          <w:tcPr>
            <w:tcW w:w="1844" w:type="dxa"/>
            <w:vMerge/>
          </w:tcPr>
          <w:p w:rsidR="00626C18" w:rsidRPr="005831F0" w:rsidRDefault="00626C18" w:rsidP="00F37103">
            <w:pPr>
              <w:jc w:val="center"/>
              <w:rPr>
                <w:kern w:val="0"/>
                <w:sz w:val="24"/>
              </w:rPr>
            </w:pPr>
          </w:p>
        </w:tc>
        <w:tc>
          <w:tcPr>
            <w:tcW w:w="850" w:type="dxa"/>
            <w:vAlign w:val="center"/>
          </w:tcPr>
          <w:p w:rsidR="00626C18" w:rsidRPr="005831F0" w:rsidRDefault="00626C18">
            <w:pPr>
              <w:jc w:val="center"/>
              <w:rPr>
                <w:kern w:val="0"/>
                <w:sz w:val="24"/>
              </w:rPr>
            </w:pPr>
            <w:r>
              <w:rPr>
                <w:rFonts w:hint="eastAsia"/>
                <w:sz w:val="24"/>
              </w:rPr>
              <w:t>6</w:t>
            </w:r>
            <w:r w:rsidRPr="005831F0">
              <w:rPr>
                <w:sz w:val="24"/>
              </w:rPr>
              <w:t>.3</w:t>
            </w:r>
          </w:p>
        </w:tc>
        <w:tc>
          <w:tcPr>
            <w:tcW w:w="4678" w:type="dxa"/>
            <w:vAlign w:val="center"/>
          </w:tcPr>
          <w:p w:rsidR="00626C18" w:rsidRPr="005831F0" w:rsidRDefault="00626C18">
            <w:pPr>
              <w:rPr>
                <w:sz w:val="24"/>
              </w:rPr>
            </w:pPr>
            <w:r w:rsidRPr="005831F0">
              <w:rPr>
                <w:rFonts w:ascii="宋体" w:hAnsi="宋体" w:cs="宋体" w:hint="eastAsia"/>
                <w:kern w:val="0"/>
                <w:sz w:val="24"/>
              </w:rPr>
              <w:t>对于</w:t>
            </w:r>
            <w:r w:rsidRPr="005831F0">
              <w:rPr>
                <w:rFonts w:hint="eastAsia"/>
                <w:sz w:val="24"/>
              </w:rPr>
              <w:t>国家</w:t>
            </w:r>
            <w:r>
              <w:rPr>
                <w:rFonts w:hint="eastAsia"/>
                <w:sz w:val="24"/>
              </w:rPr>
              <w:t>药品不良反应</w:t>
            </w:r>
            <w:r w:rsidRPr="005831F0">
              <w:rPr>
                <w:rFonts w:hint="eastAsia"/>
                <w:sz w:val="24"/>
              </w:rPr>
              <w:t>监测中心要求提供原始报表及相关信息的，药品生产企业</w:t>
            </w:r>
            <w:r>
              <w:rPr>
                <w:rFonts w:hint="eastAsia"/>
                <w:sz w:val="24"/>
              </w:rPr>
              <w:t>在</w:t>
            </w:r>
            <w:r w:rsidRPr="005831F0">
              <w:rPr>
                <w:rFonts w:hint="eastAsia"/>
                <w:sz w:val="24"/>
              </w:rPr>
              <w:t>5</w:t>
            </w:r>
            <w:r w:rsidRPr="005831F0">
              <w:rPr>
                <w:rFonts w:hint="eastAsia"/>
                <w:sz w:val="24"/>
              </w:rPr>
              <w:t>日</w:t>
            </w:r>
            <w:r>
              <w:rPr>
                <w:rFonts w:hint="eastAsia"/>
                <w:sz w:val="24"/>
              </w:rPr>
              <w:t>内提交</w:t>
            </w:r>
            <w:r w:rsidRPr="005831F0">
              <w:rPr>
                <w:rFonts w:hint="eastAsia"/>
                <w:sz w:val="24"/>
              </w:rPr>
              <w:t>。</w:t>
            </w:r>
          </w:p>
        </w:tc>
        <w:tc>
          <w:tcPr>
            <w:tcW w:w="5528" w:type="dxa"/>
          </w:tcPr>
          <w:p w:rsidR="00626C18" w:rsidRPr="00CF454E" w:rsidRDefault="00626C18" w:rsidP="00F37103">
            <w:pPr>
              <w:rPr>
                <w:sz w:val="24"/>
              </w:rPr>
            </w:pPr>
            <w:r w:rsidRPr="00CF454E">
              <w:rPr>
                <w:rFonts w:hint="eastAsia"/>
                <w:sz w:val="24"/>
              </w:rPr>
              <w:t>了解是否</w:t>
            </w:r>
            <w:r>
              <w:rPr>
                <w:rFonts w:hint="eastAsia"/>
                <w:sz w:val="24"/>
              </w:rPr>
              <w:t>有国家药品不良反应监测机构</w:t>
            </w:r>
            <w:r w:rsidRPr="00CF454E">
              <w:rPr>
                <w:rFonts w:hint="eastAsia"/>
                <w:sz w:val="24"/>
              </w:rPr>
              <w:t>要求其提供原始报表及相关信息的案例</w:t>
            </w:r>
            <w:r>
              <w:rPr>
                <w:rFonts w:hint="eastAsia"/>
                <w:sz w:val="24"/>
              </w:rPr>
              <w:t>？</w:t>
            </w:r>
            <w:r w:rsidRPr="00CF454E">
              <w:rPr>
                <w:rFonts w:hint="eastAsia"/>
                <w:sz w:val="24"/>
              </w:rPr>
              <w:t>如有，查阅资料提供时间是否符合要求。</w:t>
            </w:r>
          </w:p>
          <w:p w:rsidR="00626C18" w:rsidRDefault="00626C18" w:rsidP="00F37103">
            <w:pPr>
              <w:rPr>
                <w:b/>
                <w:sz w:val="24"/>
              </w:rPr>
            </w:pPr>
            <w:r>
              <w:rPr>
                <w:rFonts w:hint="eastAsia"/>
                <w:b/>
                <w:sz w:val="24"/>
              </w:rPr>
              <w:t>需检查</w:t>
            </w:r>
            <w:r w:rsidRPr="00CF454E">
              <w:rPr>
                <w:rFonts w:hint="eastAsia"/>
                <w:b/>
                <w:sz w:val="24"/>
              </w:rPr>
              <w:t>的</w:t>
            </w:r>
            <w:r>
              <w:rPr>
                <w:rFonts w:ascii="宋体" w:hAnsi="宋体" w:cs="宋体" w:hint="eastAsia"/>
                <w:b/>
                <w:kern w:val="0"/>
                <w:sz w:val="24"/>
              </w:rPr>
              <w:t>资料</w:t>
            </w:r>
            <w:r w:rsidRPr="00CF454E">
              <w:rPr>
                <w:b/>
                <w:sz w:val="24"/>
              </w:rPr>
              <w:t>:</w:t>
            </w:r>
          </w:p>
          <w:p w:rsidR="00626C18" w:rsidRPr="00143CEA" w:rsidRDefault="00626C18" w:rsidP="00F37103">
            <w:pPr>
              <w:rPr>
                <w:color w:val="FF0000"/>
                <w:sz w:val="24"/>
              </w:rPr>
            </w:pPr>
            <w:r w:rsidRPr="009E3AEC">
              <w:rPr>
                <w:rFonts w:hint="eastAsia"/>
                <w:sz w:val="24"/>
              </w:rPr>
              <w:t>应</w:t>
            </w:r>
            <w:r>
              <w:rPr>
                <w:rFonts w:hint="eastAsia"/>
                <w:sz w:val="24"/>
              </w:rPr>
              <w:t>国家药品不良反应监测机构</w:t>
            </w:r>
            <w:r w:rsidRPr="009E3AEC">
              <w:rPr>
                <w:rFonts w:hint="eastAsia"/>
                <w:sz w:val="24"/>
              </w:rPr>
              <w:t>的要求，提交的相关资料</w:t>
            </w:r>
          </w:p>
        </w:tc>
        <w:tc>
          <w:tcPr>
            <w:tcW w:w="2693" w:type="dxa"/>
            <w:vAlign w:val="center"/>
          </w:tcPr>
          <w:p w:rsidR="00626C18" w:rsidRDefault="00626C18" w:rsidP="0098637D">
            <w:pPr>
              <w:rPr>
                <w:sz w:val="24"/>
              </w:rPr>
            </w:pPr>
            <w:r w:rsidRPr="005831F0">
              <w:rPr>
                <w:rFonts w:hint="eastAsia"/>
                <w:sz w:val="24"/>
              </w:rPr>
              <w:t>第三章第三十三条</w:t>
            </w:r>
          </w:p>
        </w:tc>
      </w:tr>
      <w:tr w:rsidR="00626C18" w:rsidRPr="005831F0" w:rsidTr="0098637D">
        <w:tc>
          <w:tcPr>
            <w:tcW w:w="1844" w:type="dxa"/>
            <w:vMerge/>
          </w:tcPr>
          <w:p w:rsidR="00626C18" w:rsidRPr="005831F0" w:rsidRDefault="00626C18" w:rsidP="00F37103">
            <w:pPr>
              <w:jc w:val="center"/>
              <w:rPr>
                <w:kern w:val="0"/>
                <w:sz w:val="24"/>
              </w:rPr>
            </w:pPr>
          </w:p>
        </w:tc>
        <w:tc>
          <w:tcPr>
            <w:tcW w:w="850" w:type="dxa"/>
            <w:vAlign w:val="center"/>
          </w:tcPr>
          <w:p w:rsidR="00626C18" w:rsidRPr="005831F0" w:rsidRDefault="00626C18">
            <w:pPr>
              <w:jc w:val="center"/>
              <w:rPr>
                <w:sz w:val="24"/>
              </w:rPr>
            </w:pPr>
            <w:r>
              <w:rPr>
                <w:rFonts w:hint="eastAsia"/>
                <w:sz w:val="24"/>
              </w:rPr>
              <w:t>6</w:t>
            </w:r>
            <w:r w:rsidRPr="005831F0">
              <w:rPr>
                <w:sz w:val="24"/>
              </w:rPr>
              <w:t>.4</w:t>
            </w:r>
          </w:p>
        </w:tc>
        <w:tc>
          <w:tcPr>
            <w:tcW w:w="4678" w:type="dxa"/>
            <w:vAlign w:val="center"/>
          </w:tcPr>
          <w:p w:rsidR="00626C18" w:rsidRPr="005831F0" w:rsidRDefault="00626C18">
            <w:pPr>
              <w:rPr>
                <w:rFonts w:ascii="宋体" w:hAnsi="宋体" w:cs="宋体"/>
                <w:kern w:val="0"/>
                <w:sz w:val="24"/>
              </w:rPr>
            </w:pPr>
            <w:r w:rsidRPr="005831F0">
              <w:rPr>
                <w:rFonts w:hint="eastAsia"/>
                <w:sz w:val="24"/>
              </w:rPr>
              <w:t>药品在境外因</w:t>
            </w:r>
            <w:r>
              <w:rPr>
                <w:rFonts w:hint="eastAsia"/>
                <w:sz w:val="24"/>
              </w:rPr>
              <w:t>药品不良反应</w:t>
            </w:r>
            <w:r w:rsidRPr="005831F0">
              <w:rPr>
                <w:rFonts w:hint="eastAsia"/>
                <w:sz w:val="24"/>
              </w:rPr>
              <w:t>被暂停销售、使用或者撤市的，药品生产企业在获知后</w:t>
            </w:r>
            <w:r w:rsidRPr="005831F0">
              <w:rPr>
                <w:rFonts w:hint="eastAsia"/>
                <w:sz w:val="24"/>
              </w:rPr>
              <w:t>24</w:t>
            </w:r>
            <w:r w:rsidRPr="005831F0">
              <w:rPr>
                <w:rFonts w:hint="eastAsia"/>
                <w:sz w:val="24"/>
              </w:rPr>
              <w:t>小时内书面报国</w:t>
            </w:r>
            <w:proofErr w:type="gramStart"/>
            <w:r w:rsidRPr="005831F0">
              <w:rPr>
                <w:rFonts w:hint="eastAsia"/>
                <w:sz w:val="24"/>
              </w:rPr>
              <w:t>家食品</w:t>
            </w:r>
            <w:proofErr w:type="gramEnd"/>
            <w:r w:rsidRPr="005831F0">
              <w:rPr>
                <w:rFonts w:hint="eastAsia"/>
                <w:sz w:val="24"/>
              </w:rPr>
              <w:t>药品监督管理局和国家</w:t>
            </w:r>
            <w:r>
              <w:rPr>
                <w:rFonts w:hint="eastAsia"/>
                <w:sz w:val="24"/>
              </w:rPr>
              <w:t>药品不良反应</w:t>
            </w:r>
            <w:r w:rsidRPr="005831F0">
              <w:rPr>
                <w:rFonts w:hint="eastAsia"/>
                <w:sz w:val="24"/>
              </w:rPr>
              <w:t>监测中心。</w:t>
            </w:r>
          </w:p>
        </w:tc>
        <w:tc>
          <w:tcPr>
            <w:tcW w:w="5528" w:type="dxa"/>
          </w:tcPr>
          <w:p w:rsidR="00626C18" w:rsidRPr="00CF454E" w:rsidRDefault="00626C18" w:rsidP="00F37103">
            <w:pPr>
              <w:rPr>
                <w:sz w:val="24"/>
              </w:rPr>
            </w:pPr>
            <w:r w:rsidRPr="00CF454E">
              <w:rPr>
                <w:rFonts w:hint="eastAsia"/>
                <w:sz w:val="24"/>
              </w:rPr>
              <w:t>了解生产企业是否有品种在境外上市？是否有品种在境外因</w:t>
            </w:r>
            <w:r>
              <w:rPr>
                <w:sz w:val="24"/>
              </w:rPr>
              <w:t>药品不良反应</w:t>
            </w:r>
            <w:r w:rsidRPr="00CF454E">
              <w:rPr>
                <w:rFonts w:hint="eastAsia"/>
                <w:sz w:val="24"/>
              </w:rPr>
              <w:t>被暂停销售、使用或者撤市的？如有，是如何处理的？查看是否符合法规要求和书面程序</w:t>
            </w:r>
          </w:p>
          <w:p w:rsidR="00626C18" w:rsidRDefault="00626C18" w:rsidP="00F37103">
            <w:pPr>
              <w:rPr>
                <w:b/>
                <w:sz w:val="24"/>
              </w:rPr>
            </w:pPr>
            <w:r>
              <w:rPr>
                <w:rFonts w:hint="eastAsia"/>
                <w:b/>
                <w:sz w:val="24"/>
              </w:rPr>
              <w:t>需检查</w:t>
            </w:r>
            <w:r w:rsidRPr="00CF454E">
              <w:rPr>
                <w:rFonts w:hint="eastAsia"/>
                <w:b/>
                <w:sz w:val="24"/>
              </w:rPr>
              <w:t>的</w:t>
            </w:r>
            <w:r>
              <w:rPr>
                <w:rFonts w:ascii="宋体" w:hAnsi="宋体" w:cs="宋体" w:hint="eastAsia"/>
                <w:b/>
                <w:kern w:val="0"/>
                <w:sz w:val="24"/>
              </w:rPr>
              <w:t>资料</w:t>
            </w:r>
            <w:r w:rsidRPr="00CF454E">
              <w:rPr>
                <w:b/>
                <w:sz w:val="24"/>
              </w:rPr>
              <w:t>:</w:t>
            </w:r>
          </w:p>
          <w:p w:rsidR="00626C18" w:rsidRPr="005831F0" w:rsidRDefault="00626C18" w:rsidP="00F37103">
            <w:pPr>
              <w:rPr>
                <w:sz w:val="24"/>
              </w:rPr>
            </w:pPr>
            <w:r w:rsidRPr="00CF454E">
              <w:rPr>
                <w:rFonts w:hint="eastAsia"/>
                <w:sz w:val="24"/>
              </w:rPr>
              <w:t>案例</w:t>
            </w:r>
            <w:r w:rsidRPr="00CF454E">
              <w:rPr>
                <w:sz w:val="24"/>
              </w:rPr>
              <w:t>1</w:t>
            </w:r>
            <w:r w:rsidRPr="00CF454E">
              <w:rPr>
                <w:rFonts w:hint="eastAsia"/>
                <w:sz w:val="24"/>
              </w:rPr>
              <w:t>份</w:t>
            </w:r>
          </w:p>
        </w:tc>
        <w:tc>
          <w:tcPr>
            <w:tcW w:w="2693" w:type="dxa"/>
            <w:vAlign w:val="center"/>
          </w:tcPr>
          <w:p w:rsidR="00626C18" w:rsidRDefault="00626C18" w:rsidP="0098637D">
            <w:pPr>
              <w:rPr>
                <w:sz w:val="24"/>
              </w:rPr>
            </w:pPr>
            <w:r w:rsidRPr="005831F0">
              <w:rPr>
                <w:rFonts w:hint="eastAsia"/>
                <w:sz w:val="24"/>
              </w:rPr>
              <w:t>第三章</w:t>
            </w:r>
            <w:r>
              <w:rPr>
                <w:rFonts w:hint="eastAsia"/>
                <w:sz w:val="24"/>
              </w:rPr>
              <w:t>第三十五</w:t>
            </w:r>
            <w:r w:rsidRPr="005831F0">
              <w:rPr>
                <w:rFonts w:hint="eastAsia"/>
                <w:sz w:val="24"/>
              </w:rPr>
              <w:t>条</w:t>
            </w:r>
          </w:p>
        </w:tc>
      </w:tr>
      <w:tr w:rsidR="00626C18" w:rsidRPr="005831F0" w:rsidTr="0098637D">
        <w:tc>
          <w:tcPr>
            <w:tcW w:w="1844" w:type="dxa"/>
            <w:vMerge w:val="restart"/>
            <w:vAlign w:val="center"/>
          </w:tcPr>
          <w:p w:rsidR="00626C18" w:rsidRPr="005831F0" w:rsidRDefault="00626C18" w:rsidP="00F37103">
            <w:pPr>
              <w:jc w:val="center"/>
              <w:rPr>
                <w:kern w:val="0"/>
                <w:sz w:val="24"/>
              </w:rPr>
            </w:pPr>
            <w:r w:rsidRPr="005831F0">
              <w:rPr>
                <w:rFonts w:hint="eastAsia"/>
                <w:kern w:val="0"/>
                <w:sz w:val="24"/>
              </w:rPr>
              <w:lastRenderedPageBreak/>
              <w:t>定期安全性更新报告</w:t>
            </w:r>
          </w:p>
        </w:tc>
        <w:tc>
          <w:tcPr>
            <w:tcW w:w="850" w:type="dxa"/>
            <w:vAlign w:val="center"/>
          </w:tcPr>
          <w:p w:rsidR="00626C18" w:rsidRPr="005831F0" w:rsidRDefault="00626C18">
            <w:pPr>
              <w:jc w:val="center"/>
              <w:rPr>
                <w:sz w:val="24"/>
              </w:rPr>
            </w:pPr>
            <w:r>
              <w:rPr>
                <w:rFonts w:hint="eastAsia"/>
                <w:sz w:val="24"/>
              </w:rPr>
              <w:t>7</w:t>
            </w:r>
            <w:r w:rsidRPr="005831F0">
              <w:rPr>
                <w:sz w:val="24"/>
              </w:rPr>
              <w:t>.1</w:t>
            </w:r>
          </w:p>
        </w:tc>
        <w:tc>
          <w:tcPr>
            <w:tcW w:w="4678" w:type="dxa"/>
            <w:vAlign w:val="center"/>
          </w:tcPr>
          <w:p w:rsidR="00626C18" w:rsidRPr="005831F0" w:rsidRDefault="00626C18">
            <w:pPr>
              <w:rPr>
                <w:sz w:val="24"/>
              </w:rPr>
            </w:pPr>
            <w:r>
              <w:rPr>
                <w:rFonts w:hint="eastAsia"/>
                <w:sz w:val="24"/>
              </w:rPr>
              <w:t>国产药品和进口药品</w:t>
            </w:r>
            <w:r>
              <w:rPr>
                <w:rFonts w:hint="eastAsia"/>
                <w:sz w:val="24"/>
              </w:rPr>
              <w:t>PSUR</w:t>
            </w:r>
            <w:r>
              <w:rPr>
                <w:rFonts w:hint="eastAsia"/>
                <w:sz w:val="24"/>
              </w:rPr>
              <w:t>提交时限：</w:t>
            </w:r>
            <w:r w:rsidRPr="005831F0">
              <w:rPr>
                <w:rFonts w:hint="eastAsia"/>
                <w:sz w:val="24"/>
              </w:rPr>
              <w:t>设立新药监测期的国产药品，应当自取</w:t>
            </w:r>
            <w:proofErr w:type="gramStart"/>
            <w:r w:rsidRPr="005831F0">
              <w:rPr>
                <w:rFonts w:hint="eastAsia"/>
                <w:sz w:val="24"/>
              </w:rPr>
              <w:t>得批准</w:t>
            </w:r>
            <w:proofErr w:type="gramEnd"/>
            <w:r w:rsidRPr="005831F0">
              <w:rPr>
                <w:rFonts w:hint="eastAsia"/>
                <w:sz w:val="24"/>
              </w:rPr>
              <w:t>证明文件之日起每满</w:t>
            </w:r>
            <w:r w:rsidRPr="005831F0">
              <w:rPr>
                <w:rFonts w:hint="eastAsia"/>
                <w:sz w:val="24"/>
              </w:rPr>
              <w:t>1</w:t>
            </w:r>
            <w:r w:rsidRPr="005831F0">
              <w:rPr>
                <w:rFonts w:hint="eastAsia"/>
                <w:sz w:val="24"/>
              </w:rPr>
              <w:t>年提交一次</w:t>
            </w:r>
            <w:r>
              <w:rPr>
                <w:rFonts w:hint="eastAsia"/>
                <w:sz w:val="24"/>
              </w:rPr>
              <w:t>PSUR</w:t>
            </w:r>
            <w:r w:rsidRPr="005831F0">
              <w:rPr>
                <w:rFonts w:hint="eastAsia"/>
                <w:sz w:val="24"/>
              </w:rPr>
              <w:t>，直至</w:t>
            </w:r>
            <w:proofErr w:type="gramStart"/>
            <w:r w:rsidRPr="005831F0">
              <w:rPr>
                <w:rFonts w:hint="eastAsia"/>
                <w:sz w:val="24"/>
              </w:rPr>
              <w:t>首次再</w:t>
            </w:r>
            <w:proofErr w:type="gramEnd"/>
            <w:r w:rsidRPr="005831F0">
              <w:rPr>
                <w:rFonts w:hint="eastAsia"/>
                <w:sz w:val="24"/>
              </w:rPr>
              <w:t>注册，之后每</w:t>
            </w:r>
            <w:r w:rsidRPr="005831F0">
              <w:rPr>
                <w:rFonts w:hint="eastAsia"/>
                <w:sz w:val="24"/>
              </w:rPr>
              <w:t>5</w:t>
            </w:r>
            <w:r w:rsidRPr="005831F0">
              <w:rPr>
                <w:rFonts w:hint="eastAsia"/>
                <w:sz w:val="24"/>
              </w:rPr>
              <w:t>年报告一次</w:t>
            </w:r>
            <w:r>
              <w:rPr>
                <w:rFonts w:hint="eastAsia"/>
                <w:sz w:val="24"/>
              </w:rPr>
              <w:t>，</w:t>
            </w:r>
            <w:r w:rsidRPr="005831F0">
              <w:rPr>
                <w:rFonts w:hint="eastAsia"/>
                <w:sz w:val="24"/>
              </w:rPr>
              <w:t>其他国产药品，每</w:t>
            </w:r>
            <w:r w:rsidRPr="005831F0">
              <w:rPr>
                <w:rFonts w:hint="eastAsia"/>
                <w:sz w:val="24"/>
              </w:rPr>
              <w:t>5</w:t>
            </w:r>
            <w:r w:rsidRPr="005831F0">
              <w:rPr>
                <w:rFonts w:hint="eastAsia"/>
                <w:sz w:val="24"/>
              </w:rPr>
              <w:t>年报告一次</w:t>
            </w:r>
            <w:r>
              <w:rPr>
                <w:rFonts w:hint="eastAsia"/>
                <w:sz w:val="24"/>
              </w:rPr>
              <w:t>；</w:t>
            </w:r>
            <w:r w:rsidRPr="005831F0">
              <w:rPr>
                <w:rFonts w:hint="eastAsia"/>
                <w:sz w:val="24"/>
              </w:rPr>
              <w:t>首次进口的药品，自取</w:t>
            </w:r>
            <w:proofErr w:type="gramStart"/>
            <w:r w:rsidRPr="005831F0">
              <w:rPr>
                <w:rFonts w:hint="eastAsia"/>
                <w:sz w:val="24"/>
              </w:rPr>
              <w:t>得进口</w:t>
            </w:r>
            <w:proofErr w:type="gramEnd"/>
            <w:r w:rsidRPr="005831F0">
              <w:rPr>
                <w:rFonts w:hint="eastAsia"/>
                <w:sz w:val="24"/>
              </w:rPr>
              <w:t>药品批准证明文件之日起每满一年提交一次</w:t>
            </w:r>
            <w:r>
              <w:rPr>
                <w:rFonts w:hint="eastAsia"/>
                <w:sz w:val="24"/>
              </w:rPr>
              <w:t>PSUR</w:t>
            </w:r>
            <w:r w:rsidRPr="005831F0">
              <w:rPr>
                <w:rFonts w:hint="eastAsia"/>
                <w:sz w:val="24"/>
              </w:rPr>
              <w:t>，直至</w:t>
            </w:r>
            <w:proofErr w:type="gramStart"/>
            <w:r w:rsidRPr="005831F0">
              <w:rPr>
                <w:rFonts w:hint="eastAsia"/>
                <w:sz w:val="24"/>
              </w:rPr>
              <w:t>首次再</w:t>
            </w:r>
            <w:proofErr w:type="gramEnd"/>
            <w:r w:rsidRPr="005831F0">
              <w:rPr>
                <w:rFonts w:hint="eastAsia"/>
                <w:sz w:val="24"/>
              </w:rPr>
              <w:t>注册，之后每</w:t>
            </w:r>
            <w:r w:rsidRPr="005831F0">
              <w:rPr>
                <w:rFonts w:hint="eastAsia"/>
                <w:sz w:val="24"/>
              </w:rPr>
              <w:t>5</w:t>
            </w:r>
            <w:r w:rsidRPr="005831F0">
              <w:rPr>
                <w:rFonts w:hint="eastAsia"/>
                <w:sz w:val="24"/>
              </w:rPr>
              <w:t>年报告一次。</w:t>
            </w:r>
          </w:p>
        </w:tc>
        <w:tc>
          <w:tcPr>
            <w:tcW w:w="5528" w:type="dxa"/>
          </w:tcPr>
          <w:p w:rsidR="00626C18" w:rsidRPr="00CF454E" w:rsidRDefault="00626C18" w:rsidP="00F37103">
            <w:pPr>
              <w:rPr>
                <w:sz w:val="24"/>
              </w:rPr>
            </w:pPr>
            <w:r w:rsidRPr="00CF454E">
              <w:rPr>
                <w:rFonts w:hint="eastAsia"/>
                <w:sz w:val="24"/>
              </w:rPr>
              <w:t>了解生产企业新药监测期国产药品以及首次进口药品</w:t>
            </w:r>
            <w:r w:rsidRPr="00CF454E">
              <w:rPr>
                <w:sz w:val="24"/>
              </w:rPr>
              <w:t>5</w:t>
            </w:r>
            <w:r w:rsidRPr="00CF454E">
              <w:rPr>
                <w:rFonts w:hint="eastAsia"/>
                <w:sz w:val="24"/>
              </w:rPr>
              <w:t>年药品情况，结合生产企业提交的</w:t>
            </w:r>
            <w:r w:rsidRPr="00CF454E">
              <w:rPr>
                <w:sz w:val="24"/>
              </w:rPr>
              <w:t>PSUR</w:t>
            </w:r>
            <w:r w:rsidRPr="00CF454E">
              <w:rPr>
                <w:rFonts w:hint="eastAsia"/>
                <w:sz w:val="24"/>
              </w:rPr>
              <w:t>内容、</w:t>
            </w:r>
            <w:r w:rsidRPr="00CF454E">
              <w:rPr>
                <w:sz w:val="24"/>
              </w:rPr>
              <w:t>PSUR</w:t>
            </w:r>
            <w:r w:rsidRPr="00CF454E">
              <w:rPr>
                <w:rFonts w:hint="eastAsia"/>
                <w:sz w:val="24"/>
              </w:rPr>
              <w:t>撰写制度和流程、</w:t>
            </w:r>
            <w:r w:rsidRPr="00CF454E">
              <w:rPr>
                <w:sz w:val="24"/>
              </w:rPr>
              <w:t>PSUR</w:t>
            </w:r>
            <w:r w:rsidRPr="00CF454E">
              <w:rPr>
                <w:rFonts w:hint="eastAsia"/>
                <w:sz w:val="24"/>
              </w:rPr>
              <w:t>上报制度和流程进行查看，关注是否按要求进行撰写、是否符合报告周期等。</w:t>
            </w:r>
          </w:p>
          <w:p w:rsidR="00626C18" w:rsidRDefault="00626C18" w:rsidP="00F37103">
            <w:pPr>
              <w:rPr>
                <w:b/>
                <w:sz w:val="24"/>
              </w:rPr>
            </w:pPr>
            <w:r>
              <w:rPr>
                <w:rFonts w:hint="eastAsia"/>
                <w:b/>
                <w:sz w:val="24"/>
              </w:rPr>
              <w:t>需检查</w:t>
            </w:r>
            <w:r w:rsidRPr="00CF454E">
              <w:rPr>
                <w:rFonts w:hint="eastAsia"/>
                <w:b/>
                <w:sz w:val="24"/>
              </w:rPr>
              <w:t>的</w:t>
            </w:r>
            <w:r>
              <w:rPr>
                <w:rFonts w:ascii="宋体" w:hAnsi="宋体" w:cs="宋体" w:hint="eastAsia"/>
                <w:b/>
                <w:kern w:val="0"/>
                <w:sz w:val="24"/>
              </w:rPr>
              <w:t>资料</w:t>
            </w:r>
            <w:r w:rsidRPr="00CF454E">
              <w:rPr>
                <w:b/>
                <w:sz w:val="24"/>
              </w:rPr>
              <w:t>:</w:t>
            </w:r>
          </w:p>
          <w:p w:rsidR="00626C18" w:rsidRPr="005831F0" w:rsidRDefault="00626C18" w:rsidP="00F37103">
            <w:pPr>
              <w:rPr>
                <w:sz w:val="24"/>
              </w:rPr>
            </w:pPr>
            <w:r w:rsidRPr="00CF454E">
              <w:rPr>
                <w:sz w:val="24"/>
              </w:rPr>
              <w:t>2</w:t>
            </w:r>
            <w:r w:rsidRPr="00CF454E">
              <w:rPr>
                <w:rFonts w:hint="eastAsia"/>
                <w:sz w:val="24"/>
              </w:rPr>
              <w:t>个品种最近</w:t>
            </w:r>
            <w:r w:rsidRPr="00CF454E">
              <w:rPr>
                <w:sz w:val="24"/>
              </w:rPr>
              <w:t>2</w:t>
            </w:r>
            <w:r w:rsidRPr="00CF454E">
              <w:rPr>
                <w:rFonts w:hint="eastAsia"/>
                <w:sz w:val="24"/>
              </w:rPr>
              <w:t>次的</w:t>
            </w:r>
            <w:r w:rsidRPr="00CF454E">
              <w:rPr>
                <w:sz w:val="24"/>
              </w:rPr>
              <w:t>PSUR</w:t>
            </w:r>
            <w:r w:rsidR="005A4BFA">
              <w:rPr>
                <w:rFonts w:hint="eastAsia"/>
                <w:sz w:val="24"/>
              </w:rPr>
              <w:t>。</w:t>
            </w:r>
          </w:p>
        </w:tc>
        <w:tc>
          <w:tcPr>
            <w:tcW w:w="2693" w:type="dxa"/>
            <w:vAlign w:val="center"/>
          </w:tcPr>
          <w:p w:rsidR="00626C18" w:rsidRDefault="00626C18" w:rsidP="0098637D">
            <w:pPr>
              <w:rPr>
                <w:sz w:val="24"/>
              </w:rPr>
            </w:pPr>
            <w:r w:rsidRPr="005831F0">
              <w:rPr>
                <w:rFonts w:hint="eastAsia"/>
                <w:sz w:val="24"/>
              </w:rPr>
              <w:t>第三章第三十七条</w:t>
            </w:r>
          </w:p>
        </w:tc>
      </w:tr>
      <w:tr w:rsidR="00626C18" w:rsidRPr="005831F0" w:rsidTr="0098637D">
        <w:tc>
          <w:tcPr>
            <w:tcW w:w="1844" w:type="dxa"/>
            <w:vMerge/>
          </w:tcPr>
          <w:p w:rsidR="00626C18" w:rsidRPr="005831F0" w:rsidRDefault="00626C18" w:rsidP="00F37103">
            <w:pPr>
              <w:jc w:val="center"/>
              <w:rPr>
                <w:kern w:val="0"/>
                <w:sz w:val="24"/>
              </w:rPr>
            </w:pPr>
          </w:p>
        </w:tc>
        <w:tc>
          <w:tcPr>
            <w:tcW w:w="850" w:type="dxa"/>
            <w:vAlign w:val="center"/>
          </w:tcPr>
          <w:p w:rsidR="00626C18" w:rsidRPr="005831F0" w:rsidRDefault="00626C18">
            <w:pPr>
              <w:jc w:val="center"/>
              <w:rPr>
                <w:sz w:val="24"/>
              </w:rPr>
            </w:pPr>
            <w:r>
              <w:rPr>
                <w:rFonts w:hint="eastAsia"/>
                <w:sz w:val="24"/>
              </w:rPr>
              <w:t>7</w:t>
            </w:r>
            <w:r w:rsidRPr="005831F0">
              <w:rPr>
                <w:sz w:val="24"/>
              </w:rPr>
              <w:t>.2</w:t>
            </w:r>
          </w:p>
        </w:tc>
        <w:tc>
          <w:tcPr>
            <w:tcW w:w="4678" w:type="dxa"/>
            <w:vAlign w:val="center"/>
          </w:tcPr>
          <w:p w:rsidR="00626C18" w:rsidRPr="005831F0" w:rsidRDefault="00626C18">
            <w:pPr>
              <w:rPr>
                <w:sz w:val="24"/>
              </w:rPr>
            </w:pPr>
            <w:r>
              <w:rPr>
                <w:rFonts w:hint="eastAsia"/>
                <w:sz w:val="24"/>
              </w:rPr>
              <w:t>PSUR</w:t>
            </w:r>
            <w:r w:rsidRPr="005831F0">
              <w:rPr>
                <w:rFonts w:hint="eastAsia"/>
                <w:sz w:val="24"/>
              </w:rPr>
              <w:t>汇总时间</w:t>
            </w:r>
            <w:r>
              <w:rPr>
                <w:rFonts w:hint="eastAsia"/>
                <w:sz w:val="24"/>
              </w:rPr>
              <w:t>：即</w:t>
            </w:r>
            <w:r w:rsidRPr="005831F0">
              <w:rPr>
                <w:rFonts w:hint="eastAsia"/>
                <w:sz w:val="24"/>
              </w:rPr>
              <w:t>以取得药品批准证明文件的日期为起点计，上报日期应当在汇总数据截止日期后</w:t>
            </w:r>
            <w:r w:rsidRPr="005831F0">
              <w:rPr>
                <w:rFonts w:hint="eastAsia"/>
                <w:sz w:val="24"/>
              </w:rPr>
              <w:t>60</w:t>
            </w:r>
            <w:r w:rsidRPr="005831F0">
              <w:rPr>
                <w:rFonts w:hint="eastAsia"/>
                <w:sz w:val="24"/>
              </w:rPr>
              <w:t>日内。</w:t>
            </w:r>
          </w:p>
        </w:tc>
        <w:tc>
          <w:tcPr>
            <w:tcW w:w="5528" w:type="dxa"/>
          </w:tcPr>
          <w:p w:rsidR="00626C18" w:rsidRPr="00CF454E" w:rsidRDefault="00626C18" w:rsidP="00F37103">
            <w:pPr>
              <w:rPr>
                <w:sz w:val="24"/>
              </w:rPr>
            </w:pPr>
            <w:r w:rsidRPr="00CF454E">
              <w:rPr>
                <w:rFonts w:hint="eastAsia"/>
                <w:sz w:val="24"/>
              </w:rPr>
              <w:t>结合生产企业提交的</w:t>
            </w:r>
            <w:r w:rsidRPr="00CF454E">
              <w:rPr>
                <w:sz w:val="24"/>
              </w:rPr>
              <w:t>PSUR</w:t>
            </w:r>
            <w:r w:rsidRPr="00CF454E">
              <w:rPr>
                <w:rFonts w:hint="eastAsia"/>
                <w:sz w:val="24"/>
              </w:rPr>
              <w:t>内容、</w:t>
            </w:r>
            <w:r w:rsidRPr="00CF454E">
              <w:rPr>
                <w:sz w:val="24"/>
              </w:rPr>
              <w:t>PSUR</w:t>
            </w:r>
            <w:r w:rsidRPr="00CF454E">
              <w:rPr>
                <w:rFonts w:hint="eastAsia"/>
                <w:sz w:val="24"/>
              </w:rPr>
              <w:t>撰写制度和流程、</w:t>
            </w:r>
            <w:r w:rsidRPr="00CF454E">
              <w:rPr>
                <w:sz w:val="24"/>
              </w:rPr>
              <w:t>PSUR</w:t>
            </w:r>
            <w:r w:rsidRPr="00CF454E">
              <w:rPr>
                <w:rFonts w:hint="eastAsia"/>
                <w:sz w:val="24"/>
              </w:rPr>
              <w:t>上报制度和流程</w:t>
            </w:r>
            <w:r>
              <w:rPr>
                <w:rFonts w:hint="eastAsia"/>
                <w:sz w:val="24"/>
              </w:rPr>
              <w:t>开展检查</w:t>
            </w:r>
            <w:r w:rsidRPr="00CF454E">
              <w:rPr>
                <w:rFonts w:hint="eastAsia"/>
                <w:sz w:val="24"/>
              </w:rPr>
              <w:t>，关注上报日期是否准确。</w:t>
            </w:r>
          </w:p>
          <w:p w:rsidR="00626C18" w:rsidRDefault="00626C18" w:rsidP="00F37103">
            <w:pPr>
              <w:rPr>
                <w:b/>
                <w:sz w:val="24"/>
              </w:rPr>
            </w:pPr>
            <w:r>
              <w:rPr>
                <w:rFonts w:hint="eastAsia"/>
                <w:b/>
                <w:sz w:val="24"/>
              </w:rPr>
              <w:t>需检查</w:t>
            </w:r>
            <w:r w:rsidRPr="00CF454E">
              <w:rPr>
                <w:rFonts w:hint="eastAsia"/>
                <w:b/>
                <w:sz w:val="24"/>
              </w:rPr>
              <w:t>的</w:t>
            </w:r>
            <w:r>
              <w:rPr>
                <w:rFonts w:ascii="宋体" w:hAnsi="宋体" w:cs="宋体" w:hint="eastAsia"/>
                <w:b/>
                <w:kern w:val="0"/>
                <w:sz w:val="24"/>
              </w:rPr>
              <w:t>资料</w:t>
            </w:r>
            <w:r w:rsidRPr="00CF454E">
              <w:rPr>
                <w:b/>
                <w:sz w:val="24"/>
              </w:rPr>
              <w:t>:</w:t>
            </w:r>
          </w:p>
          <w:p w:rsidR="00626C18" w:rsidRPr="005831F0" w:rsidRDefault="00626C18" w:rsidP="00F37103">
            <w:pPr>
              <w:jc w:val="left"/>
              <w:rPr>
                <w:sz w:val="24"/>
              </w:rPr>
            </w:pPr>
            <w:r>
              <w:rPr>
                <w:rFonts w:hint="eastAsia"/>
                <w:sz w:val="24"/>
              </w:rPr>
              <w:t>同上</w:t>
            </w:r>
            <w:r w:rsidR="005A4BFA">
              <w:rPr>
                <w:rFonts w:hint="eastAsia"/>
                <w:sz w:val="24"/>
              </w:rPr>
              <w:t>。</w:t>
            </w:r>
          </w:p>
        </w:tc>
        <w:tc>
          <w:tcPr>
            <w:tcW w:w="2693" w:type="dxa"/>
            <w:vAlign w:val="center"/>
          </w:tcPr>
          <w:p w:rsidR="00626C18" w:rsidRDefault="00626C18" w:rsidP="0098637D">
            <w:pPr>
              <w:rPr>
                <w:sz w:val="24"/>
              </w:rPr>
            </w:pPr>
            <w:r w:rsidRPr="005831F0">
              <w:rPr>
                <w:rFonts w:hint="eastAsia"/>
                <w:sz w:val="24"/>
              </w:rPr>
              <w:t>第三章第三十七条</w:t>
            </w:r>
          </w:p>
        </w:tc>
      </w:tr>
      <w:tr w:rsidR="00626C18" w:rsidRPr="005831F0" w:rsidTr="0098637D">
        <w:tc>
          <w:tcPr>
            <w:tcW w:w="1844" w:type="dxa"/>
            <w:vMerge/>
          </w:tcPr>
          <w:p w:rsidR="00626C18" w:rsidRPr="005831F0" w:rsidRDefault="00626C18" w:rsidP="00F37103">
            <w:pPr>
              <w:jc w:val="center"/>
              <w:rPr>
                <w:kern w:val="0"/>
                <w:sz w:val="24"/>
              </w:rPr>
            </w:pPr>
          </w:p>
        </w:tc>
        <w:tc>
          <w:tcPr>
            <w:tcW w:w="850" w:type="dxa"/>
            <w:vAlign w:val="center"/>
          </w:tcPr>
          <w:p w:rsidR="00626C18" w:rsidRPr="005831F0" w:rsidRDefault="00626C18">
            <w:pPr>
              <w:jc w:val="center"/>
              <w:rPr>
                <w:sz w:val="24"/>
              </w:rPr>
            </w:pPr>
            <w:r>
              <w:rPr>
                <w:rFonts w:hint="eastAsia"/>
                <w:sz w:val="24"/>
              </w:rPr>
              <w:t>7</w:t>
            </w:r>
            <w:r w:rsidRPr="005831F0">
              <w:rPr>
                <w:sz w:val="24"/>
              </w:rPr>
              <w:t>.3</w:t>
            </w:r>
          </w:p>
        </w:tc>
        <w:tc>
          <w:tcPr>
            <w:tcW w:w="4678" w:type="dxa"/>
            <w:vAlign w:val="center"/>
          </w:tcPr>
          <w:p w:rsidR="00626C18" w:rsidRPr="005831F0" w:rsidRDefault="00626C18">
            <w:pPr>
              <w:rPr>
                <w:sz w:val="24"/>
              </w:rPr>
            </w:pPr>
            <w:r>
              <w:rPr>
                <w:rFonts w:hint="eastAsia"/>
                <w:sz w:val="24"/>
              </w:rPr>
              <w:t>PSUR</w:t>
            </w:r>
            <w:r>
              <w:rPr>
                <w:rFonts w:hint="eastAsia"/>
                <w:sz w:val="24"/>
              </w:rPr>
              <w:t>提交部门：</w:t>
            </w:r>
            <w:r w:rsidRPr="005831F0">
              <w:rPr>
                <w:rFonts w:hint="eastAsia"/>
                <w:sz w:val="24"/>
              </w:rPr>
              <w:t>国产药品向药品生产企业所在地省级</w:t>
            </w:r>
            <w:r>
              <w:rPr>
                <w:rFonts w:hint="eastAsia"/>
                <w:sz w:val="24"/>
              </w:rPr>
              <w:t>药品不良反应</w:t>
            </w:r>
            <w:r w:rsidRPr="005831F0">
              <w:rPr>
                <w:rFonts w:hint="eastAsia"/>
                <w:sz w:val="24"/>
              </w:rPr>
              <w:t>监测机构提交</w:t>
            </w:r>
            <w:r>
              <w:rPr>
                <w:rFonts w:hint="eastAsia"/>
                <w:sz w:val="24"/>
              </w:rPr>
              <w:t>；</w:t>
            </w:r>
            <w:r w:rsidRPr="005831F0">
              <w:rPr>
                <w:rFonts w:hint="eastAsia"/>
                <w:sz w:val="24"/>
              </w:rPr>
              <w:t>进口药品（包括进口分包装药品）向国家</w:t>
            </w:r>
            <w:r>
              <w:rPr>
                <w:rFonts w:hint="eastAsia"/>
                <w:sz w:val="24"/>
              </w:rPr>
              <w:t>药品不良反应</w:t>
            </w:r>
            <w:r w:rsidRPr="005831F0">
              <w:rPr>
                <w:rFonts w:hint="eastAsia"/>
                <w:sz w:val="24"/>
              </w:rPr>
              <w:t>监测中心提交。</w:t>
            </w:r>
          </w:p>
        </w:tc>
        <w:tc>
          <w:tcPr>
            <w:tcW w:w="5528" w:type="dxa"/>
          </w:tcPr>
          <w:p w:rsidR="00626C18" w:rsidRPr="00CF454E" w:rsidRDefault="00626C18" w:rsidP="00F37103">
            <w:pPr>
              <w:rPr>
                <w:sz w:val="24"/>
              </w:rPr>
            </w:pPr>
            <w:r w:rsidRPr="00CF454E">
              <w:rPr>
                <w:rFonts w:hint="eastAsia"/>
                <w:sz w:val="24"/>
              </w:rPr>
              <w:t>结合生产企业提交的</w:t>
            </w:r>
            <w:r w:rsidRPr="00CF454E">
              <w:rPr>
                <w:sz w:val="24"/>
              </w:rPr>
              <w:t>PSUR</w:t>
            </w:r>
            <w:r w:rsidRPr="00CF454E">
              <w:rPr>
                <w:rFonts w:hint="eastAsia"/>
                <w:sz w:val="24"/>
              </w:rPr>
              <w:t>内容、</w:t>
            </w:r>
            <w:r w:rsidRPr="00CF454E">
              <w:rPr>
                <w:sz w:val="24"/>
              </w:rPr>
              <w:t>PSUR</w:t>
            </w:r>
            <w:r w:rsidRPr="00CF454E">
              <w:rPr>
                <w:rFonts w:hint="eastAsia"/>
                <w:sz w:val="24"/>
              </w:rPr>
              <w:t>撰写制度和流程、</w:t>
            </w:r>
            <w:r w:rsidRPr="00CF454E">
              <w:rPr>
                <w:sz w:val="24"/>
              </w:rPr>
              <w:t>PSUR</w:t>
            </w:r>
            <w:r w:rsidRPr="00CF454E">
              <w:rPr>
                <w:rFonts w:hint="eastAsia"/>
                <w:sz w:val="24"/>
              </w:rPr>
              <w:t>上报制度和流程</w:t>
            </w:r>
            <w:r>
              <w:rPr>
                <w:rFonts w:hint="eastAsia"/>
                <w:sz w:val="24"/>
              </w:rPr>
              <w:t>开展检查</w:t>
            </w:r>
            <w:r w:rsidRPr="00CF454E">
              <w:rPr>
                <w:rFonts w:hint="eastAsia"/>
                <w:sz w:val="24"/>
              </w:rPr>
              <w:t>，关注报告提交机构是否准确。</w:t>
            </w:r>
          </w:p>
          <w:p w:rsidR="00626C18" w:rsidRDefault="00626C18" w:rsidP="00F37103">
            <w:pPr>
              <w:rPr>
                <w:b/>
                <w:sz w:val="24"/>
              </w:rPr>
            </w:pPr>
            <w:r>
              <w:rPr>
                <w:rFonts w:hint="eastAsia"/>
                <w:b/>
                <w:sz w:val="24"/>
              </w:rPr>
              <w:t>需检查</w:t>
            </w:r>
            <w:r w:rsidRPr="00CF454E">
              <w:rPr>
                <w:rFonts w:hint="eastAsia"/>
                <w:b/>
                <w:sz w:val="24"/>
              </w:rPr>
              <w:t>的</w:t>
            </w:r>
            <w:r>
              <w:rPr>
                <w:rFonts w:ascii="宋体" w:hAnsi="宋体" w:cs="宋体" w:hint="eastAsia"/>
                <w:b/>
                <w:kern w:val="0"/>
                <w:sz w:val="24"/>
              </w:rPr>
              <w:t>资料</w:t>
            </w:r>
            <w:r w:rsidRPr="00CF454E">
              <w:rPr>
                <w:b/>
                <w:sz w:val="24"/>
              </w:rPr>
              <w:t>:</w:t>
            </w:r>
          </w:p>
          <w:p w:rsidR="00626C18" w:rsidRPr="005831F0" w:rsidRDefault="00626C18" w:rsidP="00F37103">
            <w:pPr>
              <w:jc w:val="left"/>
              <w:rPr>
                <w:sz w:val="24"/>
              </w:rPr>
            </w:pPr>
            <w:r>
              <w:rPr>
                <w:rFonts w:hint="eastAsia"/>
                <w:sz w:val="24"/>
              </w:rPr>
              <w:t>同上</w:t>
            </w:r>
            <w:r w:rsidR="005A4BFA">
              <w:rPr>
                <w:rFonts w:hint="eastAsia"/>
                <w:sz w:val="24"/>
              </w:rPr>
              <w:t>。</w:t>
            </w:r>
          </w:p>
        </w:tc>
        <w:tc>
          <w:tcPr>
            <w:tcW w:w="2693" w:type="dxa"/>
            <w:vAlign w:val="center"/>
          </w:tcPr>
          <w:p w:rsidR="00626C18" w:rsidRDefault="00626C18" w:rsidP="0098637D">
            <w:pPr>
              <w:rPr>
                <w:sz w:val="24"/>
              </w:rPr>
            </w:pPr>
            <w:r w:rsidRPr="005831F0">
              <w:rPr>
                <w:rFonts w:hint="eastAsia"/>
                <w:sz w:val="24"/>
              </w:rPr>
              <w:t>第三章第三十八条</w:t>
            </w:r>
          </w:p>
        </w:tc>
      </w:tr>
      <w:tr w:rsidR="00626C18" w:rsidRPr="001557BC" w:rsidTr="0098637D">
        <w:tc>
          <w:tcPr>
            <w:tcW w:w="1844" w:type="dxa"/>
            <w:vMerge/>
          </w:tcPr>
          <w:p w:rsidR="00626C18" w:rsidRPr="005831F0" w:rsidRDefault="00626C18" w:rsidP="00F37103">
            <w:pPr>
              <w:jc w:val="center"/>
              <w:rPr>
                <w:kern w:val="0"/>
                <w:sz w:val="24"/>
              </w:rPr>
            </w:pPr>
          </w:p>
        </w:tc>
        <w:tc>
          <w:tcPr>
            <w:tcW w:w="850" w:type="dxa"/>
            <w:vAlign w:val="center"/>
          </w:tcPr>
          <w:p w:rsidR="00626C18" w:rsidRPr="005831F0" w:rsidRDefault="00626C18">
            <w:pPr>
              <w:jc w:val="center"/>
              <w:rPr>
                <w:kern w:val="0"/>
                <w:sz w:val="24"/>
              </w:rPr>
            </w:pPr>
            <w:r>
              <w:rPr>
                <w:rFonts w:hint="eastAsia"/>
                <w:kern w:val="0"/>
                <w:sz w:val="24"/>
              </w:rPr>
              <w:t>7</w:t>
            </w:r>
            <w:r w:rsidRPr="005831F0">
              <w:rPr>
                <w:kern w:val="0"/>
                <w:sz w:val="24"/>
              </w:rPr>
              <w:t>.4</w:t>
            </w:r>
          </w:p>
        </w:tc>
        <w:tc>
          <w:tcPr>
            <w:tcW w:w="4678" w:type="dxa"/>
            <w:vAlign w:val="center"/>
          </w:tcPr>
          <w:p w:rsidR="00626C18" w:rsidRPr="005831F0" w:rsidRDefault="00626C18">
            <w:pPr>
              <w:rPr>
                <w:sz w:val="24"/>
              </w:rPr>
            </w:pPr>
            <w:r>
              <w:rPr>
                <w:rFonts w:hAnsi="宋体" w:hint="eastAsia"/>
                <w:kern w:val="0"/>
                <w:sz w:val="24"/>
              </w:rPr>
              <w:t>PSUR</w:t>
            </w:r>
            <w:r>
              <w:rPr>
                <w:rFonts w:hAnsi="宋体" w:hint="eastAsia"/>
                <w:kern w:val="0"/>
                <w:sz w:val="24"/>
              </w:rPr>
              <w:t>撰写内容：符合</w:t>
            </w:r>
            <w:r w:rsidRPr="005831F0">
              <w:rPr>
                <w:rFonts w:hAnsi="宋体" w:hint="eastAsia"/>
                <w:kern w:val="0"/>
                <w:sz w:val="24"/>
              </w:rPr>
              <w:t>《定期安全性更新报告撰写规范》。</w:t>
            </w:r>
          </w:p>
        </w:tc>
        <w:tc>
          <w:tcPr>
            <w:tcW w:w="5528" w:type="dxa"/>
          </w:tcPr>
          <w:p w:rsidR="00626C18" w:rsidRPr="00CF454E" w:rsidRDefault="00626C18" w:rsidP="00F37103">
            <w:pPr>
              <w:rPr>
                <w:sz w:val="24"/>
              </w:rPr>
            </w:pPr>
            <w:r w:rsidRPr="00CF454E">
              <w:rPr>
                <w:rFonts w:hint="eastAsia"/>
                <w:sz w:val="24"/>
              </w:rPr>
              <w:t>结合生产企业提交的</w:t>
            </w:r>
            <w:r w:rsidRPr="00CF454E">
              <w:rPr>
                <w:sz w:val="24"/>
              </w:rPr>
              <w:t>PSUR</w:t>
            </w:r>
            <w:r w:rsidRPr="00CF454E">
              <w:rPr>
                <w:rFonts w:hint="eastAsia"/>
                <w:sz w:val="24"/>
              </w:rPr>
              <w:t>内容、</w:t>
            </w:r>
            <w:r w:rsidRPr="00CF454E">
              <w:rPr>
                <w:sz w:val="24"/>
              </w:rPr>
              <w:t>PSUR</w:t>
            </w:r>
            <w:r w:rsidRPr="00CF454E">
              <w:rPr>
                <w:rFonts w:hint="eastAsia"/>
                <w:sz w:val="24"/>
              </w:rPr>
              <w:t>撰写制度和流程、</w:t>
            </w:r>
            <w:r w:rsidRPr="00CF454E">
              <w:rPr>
                <w:sz w:val="24"/>
              </w:rPr>
              <w:t>PSUR</w:t>
            </w:r>
            <w:r w:rsidRPr="00CF454E">
              <w:rPr>
                <w:rFonts w:hint="eastAsia"/>
                <w:sz w:val="24"/>
              </w:rPr>
              <w:t>上报制度和流程</w:t>
            </w:r>
            <w:r>
              <w:rPr>
                <w:rFonts w:hint="eastAsia"/>
                <w:sz w:val="24"/>
              </w:rPr>
              <w:t>开展检查</w:t>
            </w:r>
            <w:r w:rsidRPr="00CF454E">
              <w:rPr>
                <w:rFonts w:hint="eastAsia"/>
                <w:sz w:val="24"/>
              </w:rPr>
              <w:t>，关注</w:t>
            </w:r>
            <w:r w:rsidRPr="00CF454E">
              <w:rPr>
                <w:sz w:val="24"/>
              </w:rPr>
              <w:t>PSUR</w:t>
            </w:r>
            <w:r w:rsidRPr="00CF454E">
              <w:rPr>
                <w:rFonts w:hint="eastAsia"/>
                <w:sz w:val="24"/>
              </w:rPr>
              <w:t>内容</w:t>
            </w:r>
            <w:r>
              <w:rPr>
                <w:rFonts w:hint="eastAsia"/>
                <w:sz w:val="24"/>
              </w:rPr>
              <w:t>是否</w:t>
            </w:r>
            <w:r w:rsidRPr="00CF454E">
              <w:rPr>
                <w:rFonts w:hint="eastAsia"/>
                <w:sz w:val="24"/>
              </w:rPr>
              <w:t>全面完整、分析是否充分可靠等。</w:t>
            </w:r>
          </w:p>
          <w:p w:rsidR="00626C18" w:rsidRDefault="00626C18" w:rsidP="00F37103">
            <w:pPr>
              <w:rPr>
                <w:b/>
                <w:sz w:val="24"/>
              </w:rPr>
            </w:pPr>
            <w:r>
              <w:rPr>
                <w:rFonts w:hint="eastAsia"/>
                <w:b/>
                <w:sz w:val="24"/>
              </w:rPr>
              <w:t>需检查</w:t>
            </w:r>
            <w:r w:rsidRPr="00CF454E">
              <w:rPr>
                <w:rFonts w:hint="eastAsia"/>
                <w:b/>
                <w:sz w:val="24"/>
              </w:rPr>
              <w:t>的</w:t>
            </w:r>
            <w:r>
              <w:rPr>
                <w:rFonts w:ascii="宋体" w:hAnsi="宋体" w:cs="宋体" w:hint="eastAsia"/>
                <w:b/>
                <w:kern w:val="0"/>
                <w:sz w:val="24"/>
              </w:rPr>
              <w:t>资料</w:t>
            </w:r>
            <w:r w:rsidRPr="00CF454E">
              <w:rPr>
                <w:b/>
                <w:sz w:val="24"/>
              </w:rPr>
              <w:t>:</w:t>
            </w:r>
          </w:p>
          <w:p w:rsidR="00626C18" w:rsidRPr="005831F0" w:rsidRDefault="00626C18" w:rsidP="00F37103">
            <w:pPr>
              <w:jc w:val="left"/>
              <w:rPr>
                <w:sz w:val="24"/>
              </w:rPr>
            </w:pPr>
            <w:r>
              <w:rPr>
                <w:rFonts w:hint="eastAsia"/>
                <w:sz w:val="24"/>
              </w:rPr>
              <w:t>同上</w:t>
            </w:r>
            <w:r w:rsidR="005A4BFA">
              <w:rPr>
                <w:rFonts w:hint="eastAsia"/>
                <w:sz w:val="24"/>
              </w:rPr>
              <w:t>。</w:t>
            </w:r>
          </w:p>
        </w:tc>
        <w:tc>
          <w:tcPr>
            <w:tcW w:w="2693" w:type="dxa"/>
            <w:vAlign w:val="center"/>
          </w:tcPr>
          <w:p w:rsidR="00626C18" w:rsidRDefault="00626C18" w:rsidP="0098637D">
            <w:pPr>
              <w:rPr>
                <w:sz w:val="24"/>
              </w:rPr>
            </w:pPr>
            <w:r w:rsidRPr="005831F0">
              <w:rPr>
                <w:rFonts w:hint="eastAsia"/>
                <w:sz w:val="24"/>
              </w:rPr>
              <w:t>第三章</w:t>
            </w:r>
            <w:r>
              <w:rPr>
                <w:rFonts w:hint="eastAsia"/>
                <w:sz w:val="24"/>
              </w:rPr>
              <w:t>第三十六</w:t>
            </w:r>
            <w:r w:rsidRPr="005831F0">
              <w:rPr>
                <w:rFonts w:hint="eastAsia"/>
                <w:sz w:val="24"/>
              </w:rPr>
              <w:t>条</w:t>
            </w:r>
          </w:p>
        </w:tc>
      </w:tr>
      <w:tr w:rsidR="00626C18" w:rsidRPr="001557BC" w:rsidTr="0098637D">
        <w:tc>
          <w:tcPr>
            <w:tcW w:w="1844" w:type="dxa"/>
            <w:vMerge w:val="restart"/>
            <w:vAlign w:val="center"/>
          </w:tcPr>
          <w:p w:rsidR="00626C18" w:rsidRPr="005831F0" w:rsidRDefault="00626C18" w:rsidP="00F37103">
            <w:pPr>
              <w:jc w:val="center"/>
              <w:rPr>
                <w:kern w:val="0"/>
                <w:sz w:val="24"/>
              </w:rPr>
            </w:pPr>
            <w:r>
              <w:rPr>
                <w:rFonts w:hint="eastAsia"/>
                <w:kern w:val="0"/>
                <w:sz w:val="24"/>
              </w:rPr>
              <w:t>药品重点监测</w:t>
            </w:r>
          </w:p>
        </w:tc>
        <w:tc>
          <w:tcPr>
            <w:tcW w:w="850" w:type="dxa"/>
            <w:vAlign w:val="center"/>
          </w:tcPr>
          <w:p w:rsidR="00626C18" w:rsidRDefault="00626C18">
            <w:pPr>
              <w:jc w:val="center"/>
              <w:rPr>
                <w:kern w:val="0"/>
                <w:sz w:val="24"/>
              </w:rPr>
            </w:pPr>
            <w:r>
              <w:rPr>
                <w:rFonts w:hint="eastAsia"/>
                <w:kern w:val="0"/>
                <w:sz w:val="24"/>
              </w:rPr>
              <w:t>8.1</w:t>
            </w:r>
          </w:p>
        </w:tc>
        <w:tc>
          <w:tcPr>
            <w:tcW w:w="4678" w:type="dxa"/>
            <w:vAlign w:val="center"/>
          </w:tcPr>
          <w:p w:rsidR="00626C18" w:rsidRDefault="00626C18">
            <w:pPr>
              <w:rPr>
                <w:kern w:val="0"/>
                <w:sz w:val="24"/>
              </w:rPr>
            </w:pPr>
            <w:r w:rsidRPr="005831F0">
              <w:rPr>
                <w:rFonts w:ascii="宋体" w:hAnsi="宋体" w:hint="eastAsia"/>
                <w:sz w:val="24"/>
              </w:rPr>
              <w:t>对新药监测期内的药品和首次进口5年内的药品，开展重点监测</w:t>
            </w:r>
            <w:r>
              <w:rPr>
                <w:rFonts w:ascii="宋体" w:hAnsi="宋体" w:hint="eastAsia"/>
                <w:sz w:val="24"/>
              </w:rPr>
              <w:t>。</w:t>
            </w:r>
          </w:p>
        </w:tc>
        <w:tc>
          <w:tcPr>
            <w:tcW w:w="5528" w:type="dxa"/>
          </w:tcPr>
          <w:p w:rsidR="00626C18" w:rsidRPr="00CF454E" w:rsidRDefault="00626C18" w:rsidP="00F37103">
            <w:pPr>
              <w:rPr>
                <w:sz w:val="24"/>
              </w:rPr>
            </w:pPr>
            <w:r w:rsidRPr="00CF454E">
              <w:rPr>
                <w:rFonts w:hint="eastAsia"/>
                <w:sz w:val="24"/>
              </w:rPr>
              <w:t>了解生产企业新药监测期国产药品以及首次进口药品</w:t>
            </w:r>
            <w:r w:rsidRPr="00CF454E">
              <w:rPr>
                <w:sz w:val="24"/>
              </w:rPr>
              <w:t>5</w:t>
            </w:r>
            <w:r w:rsidRPr="00CF454E">
              <w:rPr>
                <w:rFonts w:hint="eastAsia"/>
                <w:sz w:val="24"/>
              </w:rPr>
              <w:t>年药品情况，查看相关品种是否开展重点监测。</w:t>
            </w:r>
          </w:p>
          <w:p w:rsidR="00626C18" w:rsidRDefault="00626C18" w:rsidP="00F37103">
            <w:pPr>
              <w:rPr>
                <w:b/>
                <w:sz w:val="24"/>
              </w:rPr>
            </w:pPr>
            <w:bookmarkStart w:id="8" w:name="OLE_LINK24"/>
            <w:bookmarkStart w:id="9" w:name="OLE_LINK25"/>
            <w:r>
              <w:rPr>
                <w:rFonts w:hint="eastAsia"/>
                <w:b/>
                <w:sz w:val="24"/>
              </w:rPr>
              <w:lastRenderedPageBreak/>
              <w:t>需检查</w:t>
            </w:r>
            <w:r w:rsidRPr="00CF454E">
              <w:rPr>
                <w:rFonts w:hint="eastAsia"/>
                <w:b/>
                <w:sz w:val="24"/>
              </w:rPr>
              <w:t>的</w:t>
            </w:r>
            <w:r>
              <w:rPr>
                <w:rFonts w:ascii="宋体" w:hAnsi="宋体" w:cs="宋体" w:hint="eastAsia"/>
                <w:b/>
                <w:kern w:val="0"/>
                <w:sz w:val="24"/>
              </w:rPr>
              <w:t>资料</w:t>
            </w:r>
            <w:r w:rsidRPr="00CF454E">
              <w:rPr>
                <w:b/>
                <w:sz w:val="24"/>
              </w:rPr>
              <w:t>:</w:t>
            </w:r>
          </w:p>
          <w:p w:rsidR="00626C18" w:rsidRPr="009E3AEC" w:rsidRDefault="00626C18" w:rsidP="00F37103">
            <w:pPr>
              <w:rPr>
                <w:sz w:val="24"/>
              </w:rPr>
            </w:pPr>
            <w:r w:rsidRPr="00CF454E">
              <w:rPr>
                <w:rFonts w:hint="eastAsia"/>
                <w:sz w:val="24"/>
              </w:rPr>
              <w:t>新药监测期内和首次进口</w:t>
            </w:r>
            <w:r w:rsidRPr="00CF454E">
              <w:rPr>
                <w:sz w:val="24"/>
              </w:rPr>
              <w:t>5</w:t>
            </w:r>
            <w:r w:rsidRPr="00CF454E">
              <w:rPr>
                <w:rFonts w:hint="eastAsia"/>
                <w:sz w:val="24"/>
              </w:rPr>
              <w:t>年药品的重点监测</w:t>
            </w:r>
            <w:bookmarkEnd w:id="8"/>
            <w:bookmarkEnd w:id="9"/>
            <w:r w:rsidRPr="00CF454E">
              <w:rPr>
                <w:rFonts w:hint="eastAsia"/>
                <w:sz w:val="24"/>
              </w:rPr>
              <w:t>资料</w:t>
            </w:r>
          </w:p>
        </w:tc>
        <w:tc>
          <w:tcPr>
            <w:tcW w:w="2693" w:type="dxa"/>
            <w:vAlign w:val="center"/>
          </w:tcPr>
          <w:p w:rsidR="00626C18" w:rsidRDefault="00626C18" w:rsidP="0098637D">
            <w:pPr>
              <w:rPr>
                <w:sz w:val="24"/>
              </w:rPr>
            </w:pPr>
            <w:r w:rsidRPr="005831F0">
              <w:rPr>
                <w:rFonts w:hint="eastAsia"/>
                <w:sz w:val="24"/>
              </w:rPr>
              <w:lastRenderedPageBreak/>
              <w:t>第四章第四十一条</w:t>
            </w:r>
          </w:p>
        </w:tc>
      </w:tr>
      <w:tr w:rsidR="00626C18" w:rsidRPr="001557BC" w:rsidTr="0098637D">
        <w:tc>
          <w:tcPr>
            <w:tcW w:w="1844" w:type="dxa"/>
            <w:vMerge/>
          </w:tcPr>
          <w:p w:rsidR="00626C18" w:rsidRDefault="00626C18" w:rsidP="00F37103">
            <w:pPr>
              <w:jc w:val="center"/>
              <w:rPr>
                <w:kern w:val="0"/>
                <w:sz w:val="24"/>
              </w:rPr>
            </w:pPr>
          </w:p>
        </w:tc>
        <w:tc>
          <w:tcPr>
            <w:tcW w:w="850" w:type="dxa"/>
            <w:vAlign w:val="center"/>
          </w:tcPr>
          <w:p w:rsidR="00626C18" w:rsidRDefault="00626C18">
            <w:pPr>
              <w:jc w:val="center"/>
              <w:rPr>
                <w:kern w:val="0"/>
                <w:sz w:val="24"/>
              </w:rPr>
            </w:pPr>
            <w:r>
              <w:rPr>
                <w:rFonts w:hint="eastAsia"/>
                <w:kern w:val="0"/>
                <w:sz w:val="24"/>
              </w:rPr>
              <w:t>8.2</w:t>
            </w:r>
          </w:p>
        </w:tc>
        <w:tc>
          <w:tcPr>
            <w:tcW w:w="4678" w:type="dxa"/>
            <w:vAlign w:val="center"/>
          </w:tcPr>
          <w:p w:rsidR="00626C18" w:rsidRDefault="00626C18">
            <w:pPr>
              <w:rPr>
                <w:kern w:val="0"/>
                <w:sz w:val="24"/>
              </w:rPr>
            </w:pPr>
            <w:r w:rsidRPr="005831F0">
              <w:rPr>
                <w:rFonts w:ascii="宋体" w:hAnsi="宋体" w:hint="eastAsia"/>
                <w:sz w:val="24"/>
              </w:rPr>
              <w:t>对本企业生产的其他药品，根据安全性情况主动开展重点监测</w:t>
            </w:r>
            <w:r>
              <w:rPr>
                <w:rFonts w:ascii="宋体" w:hAnsi="宋体" w:hint="eastAsia"/>
                <w:sz w:val="24"/>
              </w:rPr>
              <w:t>。</w:t>
            </w:r>
          </w:p>
        </w:tc>
        <w:tc>
          <w:tcPr>
            <w:tcW w:w="5528" w:type="dxa"/>
          </w:tcPr>
          <w:p w:rsidR="00626C18" w:rsidRPr="00CF454E" w:rsidRDefault="00626C18" w:rsidP="00F37103">
            <w:pPr>
              <w:rPr>
                <w:sz w:val="24"/>
              </w:rPr>
            </w:pPr>
            <w:r w:rsidRPr="00CF454E">
              <w:rPr>
                <w:rFonts w:hint="eastAsia"/>
                <w:sz w:val="24"/>
              </w:rPr>
              <w:t>了解生产企业其他产品开展重点监测情况</w:t>
            </w:r>
            <w:r w:rsidR="005A4BFA">
              <w:rPr>
                <w:rFonts w:hint="eastAsia"/>
                <w:sz w:val="24"/>
              </w:rPr>
              <w:t>。</w:t>
            </w:r>
          </w:p>
          <w:p w:rsidR="00626C18" w:rsidRDefault="00626C18" w:rsidP="00F37103">
            <w:pPr>
              <w:rPr>
                <w:b/>
                <w:sz w:val="24"/>
              </w:rPr>
            </w:pPr>
            <w:r>
              <w:rPr>
                <w:rFonts w:hint="eastAsia"/>
                <w:b/>
                <w:sz w:val="24"/>
              </w:rPr>
              <w:t>需检查</w:t>
            </w:r>
            <w:r w:rsidRPr="00CF454E">
              <w:rPr>
                <w:rFonts w:hint="eastAsia"/>
                <w:b/>
                <w:sz w:val="24"/>
              </w:rPr>
              <w:t>的</w:t>
            </w:r>
            <w:r>
              <w:rPr>
                <w:rFonts w:ascii="宋体" w:hAnsi="宋体" w:cs="宋体" w:hint="eastAsia"/>
                <w:b/>
                <w:kern w:val="0"/>
                <w:sz w:val="24"/>
              </w:rPr>
              <w:t>资料</w:t>
            </w:r>
            <w:r w:rsidRPr="00CF454E">
              <w:rPr>
                <w:b/>
                <w:sz w:val="24"/>
              </w:rPr>
              <w:t>:</w:t>
            </w:r>
          </w:p>
          <w:p w:rsidR="00626C18" w:rsidRPr="005831F0" w:rsidRDefault="00626C18" w:rsidP="00F37103">
            <w:pPr>
              <w:jc w:val="left"/>
              <w:rPr>
                <w:sz w:val="24"/>
              </w:rPr>
            </w:pPr>
            <w:r>
              <w:rPr>
                <w:rFonts w:hint="eastAsia"/>
                <w:sz w:val="24"/>
              </w:rPr>
              <w:t>相关品种</w:t>
            </w:r>
            <w:r w:rsidRPr="00CF454E">
              <w:rPr>
                <w:rFonts w:hint="eastAsia"/>
                <w:sz w:val="24"/>
              </w:rPr>
              <w:t>重点监测资料</w:t>
            </w:r>
            <w:r w:rsidR="005A4BFA">
              <w:rPr>
                <w:rFonts w:hint="eastAsia"/>
                <w:sz w:val="24"/>
              </w:rPr>
              <w:t>。</w:t>
            </w:r>
          </w:p>
        </w:tc>
        <w:tc>
          <w:tcPr>
            <w:tcW w:w="2693" w:type="dxa"/>
            <w:vAlign w:val="center"/>
          </w:tcPr>
          <w:p w:rsidR="00626C18" w:rsidRDefault="00626C18" w:rsidP="0098637D">
            <w:pPr>
              <w:rPr>
                <w:sz w:val="24"/>
              </w:rPr>
            </w:pPr>
            <w:r w:rsidRPr="005831F0">
              <w:rPr>
                <w:rFonts w:hint="eastAsia"/>
                <w:sz w:val="24"/>
              </w:rPr>
              <w:t>第四章第四十一条</w:t>
            </w:r>
          </w:p>
        </w:tc>
      </w:tr>
      <w:tr w:rsidR="00626C18" w:rsidRPr="001557BC" w:rsidTr="0098637D">
        <w:tc>
          <w:tcPr>
            <w:tcW w:w="1844" w:type="dxa"/>
            <w:vMerge/>
          </w:tcPr>
          <w:p w:rsidR="00626C18" w:rsidRDefault="00626C18" w:rsidP="00F37103">
            <w:pPr>
              <w:jc w:val="center"/>
              <w:rPr>
                <w:kern w:val="0"/>
                <w:sz w:val="24"/>
              </w:rPr>
            </w:pPr>
          </w:p>
        </w:tc>
        <w:tc>
          <w:tcPr>
            <w:tcW w:w="850" w:type="dxa"/>
            <w:vAlign w:val="center"/>
          </w:tcPr>
          <w:p w:rsidR="00626C18" w:rsidRDefault="00626C18">
            <w:pPr>
              <w:jc w:val="center"/>
              <w:rPr>
                <w:kern w:val="0"/>
                <w:sz w:val="24"/>
              </w:rPr>
            </w:pPr>
            <w:r>
              <w:rPr>
                <w:rFonts w:hint="eastAsia"/>
                <w:kern w:val="0"/>
                <w:sz w:val="24"/>
              </w:rPr>
              <w:t>8.3</w:t>
            </w:r>
          </w:p>
        </w:tc>
        <w:tc>
          <w:tcPr>
            <w:tcW w:w="4678" w:type="dxa"/>
            <w:vAlign w:val="center"/>
          </w:tcPr>
          <w:p w:rsidR="00626C18" w:rsidRDefault="00626C18">
            <w:pPr>
              <w:rPr>
                <w:kern w:val="0"/>
                <w:sz w:val="24"/>
              </w:rPr>
            </w:pPr>
            <w:r>
              <w:rPr>
                <w:rFonts w:ascii="宋体" w:hAnsi="宋体" w:hint="eastAsia"/>
                <w:sz w:val="24"/>
              </w:rPr>
              <w:t>根据省级以上</w:t>
            </w:r>
            <w:r w:rsidR="008E5E51">
              <w:rPr>
                <w:rFonts w:ascii="宋体" w:hAnsi="宋体" w:hint="eastAsia"/>
                <w:sz w:val="24"/>
              </w:rPr>
              <w:t>食品药品监督管理部门</w:t>
            </w:r>
            <w:r>
              <w:rPr>
                <w:rFonts w:ascii="宋体" w:hAnsi="宋体" w:hint="eastAsia"/>
                <w:sz w:val="24"/>
              </w:rPr>
              <w:t>要求，</w:t>
            </w:r>
            <w:r w:rsidRPr="005831F0">
              <w:rPr>
                <w:rFonts w:ascii="宋体" w:hAnsi="宋体" w:hint="eastAsia"/>
                <w:sz w:val="24"/>
              </w:rPr>
              <w:t>对特定药品进行重点监测</w:t>
            </w:r>
            <w:r>
              <w:rPr>
                <w:rFonts w:ascii="宋体" w:hAnsi="宋体" w:hint="eastAsia"/>
                <w:sz w:val="24"/>
              </w:rPr>
              <w:t>。</w:t>
            </w:r>
          </w:p>
        </w:tc>
        <w:tc>
          <w:tcPr>
            <w:tcW w:w="5528" w:type="dxa"/>
          </w:tcPr>
          <w:p w:rsidR="00626C18" w:rsidRPr="00CF454E" w:rsidRDefault="00626C18" w:rsidP="00F37103">
            <w:pPr>
              <w:rPr>
                <w:sz w:val="24"/>
              </w:rPr>
            </w:pPr>
            <w:r w:rsidRPr="00CF454E">
              <w:rPr>
                <w:rFonts w:hint="eastAsia"/>
                <w:sz w:val="24"/>
              </w:rPr>
              <w:t>了解是否有省级以上</w:t>
            </w:r>
            <w:r w:rsidR="008E5E51">
              <w:rPr>
                <w:rFonts w:hint="eastAsia"/>
                <w:sz w:val="24"/>
              </w:rPr>
              <w:t>食品药品监督管理部门</w:t>
            </w:r>
            <w:r w:rsidRPr="00CF454E">
              <w:rPr>
                <w:rFonts w:hint="eastAsia"/>
                <w:sz w:val="24"/>
              </w:rPr>
              <w:t>要求</w:t>
            </w:r>
            <w:r>
              <w:rPr>
                <w:rFonts w:hint="eastAsia"/>
                <w:sz w:val="24"/>
              </w:rPr>
              <w:t>对</w:t>
            </w:r>
            <w:r w:rsidRPr="00CF454E">
              <w:rPr>
                <w:rFonts w:hint="eastAsia"/>
                <w:sz w:val="24"/>
              </w:rPr>
              <w:t>特定药品</w:t>
            </w:r>
            <w:r>
              <w:rPr>
                <w:rFonts w:hint="eastAsia"/>
                <w:sz w:val="24"/>
              </w:rPr>
              <w:t>开展</w:t>
            </w:r>
            <w:r w:rsidRPr="00CF454E">
              <w:rPr>
                <w:rFonts w:hint="eastAsia"/>
                <w:sz w:val="24"/>
              </w:rPr>
              <w:t>重点监测</w:t>
            </w:r>
            <w:r>
              <w:rPr>
                <w:rFonts w:hint="eastAsia"/>
                <w:sz w:val="24"/>
              </w:rPr>
              <w:t>的</w:t>
            </w:r>
            <w:r w:rsidRPr="00CF454E">
              <w:rPr>
                <w:rFonts w:hint="eastAsia"/>
                <w:sz w:val="24"/>
              </w:rPr>
              <w:t>情况？如有，</w:t>
            </w:r>
            <w:r>
              <w:rPr>
                <w:rFonts w:hint="eastAsia"/>
                <w:sz w:val="24"/>
              </w:rPr>
              <w:t>查看有关资料</w:t>
            </w:r>
            <w:r w:rsidRPr="00CF454E">
              <w:rPr>
                <w:rFonts w:hint="eastAsia"/>
                <w:sz w:val="24"/>
              </w:rPr>
              <w:t>。</w:t>
            </w:r>
          </w:p>
          <w:p w:rsidR="00626C18" w:rsidRDefault="00626C18" w:rsidP="00F37103">
            <w:pPr>
              <w:rPr>
                <w:b/>
                <w:sz w:val="24"/>
              </w:rPr>
            </w:pPr>
            <w:r>
              <w:rPr>
                <w:rFonts w:hint="eastAsia"/>
                <w:b/>
                <w:sz w:val="24"/>
              </w:rPr>
              <w:t>需检查</w:t>
            </w:r>
            <w:r w:rsidRPr="00CF454E">
              <w:rPr>
                <w:rFonts w:hint="eastAsia"/>
                <w:b/>
                <w:sz w:val="24"/>
              </w:rPr>
              <w:t>的</w:t>
            </w:r>
            <w:r>
              <w:rPr>
                <w:rFonts w:ascii="宋体" w:hAnsi="宋体" w:cs="宋体" w:hint="eastAsia"/>
                <w:b/>
                <w:kern w:val="0"/>
                <w:sz w:val="24"/>
              </w:rPr>
              <w:t>资料</w:t>
            </w:r>
            <w:r w:rsidRPr="00CF454E">
              <w:rPr>
                <w:b/>
                <w:sz w:val="24"/>
              </w:rPr>
              <w:t>:</w:t>
            </w:r>
          </w:p>
          <w:p w:rsidR="00626C18" w:rsidRPr="009E3AEC" w:rsidRDefault="00626C18" w:rsidP="00F37103">
            <w:pPr>
              <w:rPr>
                <w:sz w:val="24"/>
              </w:rPr>
            </w:pPr>
            <w:r>
              <w:rPr>
                <w:rFonts w:hint="eastAsia"/>
                <w:sz w:val="24"/>
              </w:rPr>
              <w:t>相关</w:t>
            </w:r>
            <w:r w:rsidRPr="00CF454E">
              <w:rPr>
                <w:rFonts w:hint="eastAsia"/>
                <w:sz w:val="24"/>
              </w:rPr>
              <w:t>产品重点监测资料</w:t>
            </w:r>
            <w:r w:rsidR="005A4BFA">
              <w:rPr>
                <w:rFonts w:hint="eastAsia"/>
                <w:sz w:val="24"/>
              </w:rPr>
              <w:t>。</w:t>
            </w:r>
          </w:p>
        </w:tc>
        <w:tc>
          <w:tcPr>
            <w:tcW w:w="2693" w:type="dxa"/>
            <w:vAlign w:val="center"/>
          </w:tcPr>
          <w:p w:rsidR="00626C18" w:rsidRDefault="00626C18" w:rsidP="0098637D">
            <w:pPr>
              <w:rPr>
                <w:sz w:val="24"/>
              </w:rPr>
            </w:pPr>
            <w:r w:rsidRPr="005831F0">
              <w:rPr>
                <w:rFonts w:hint="eastAsia"/>
                <w:sz w:val="24"/>
              </w:rPr>
              <w:t>第四章第四十二条</w:t>
            </w:r>
          </w:p>
        </w:tc>
      </w:tr>
      <w:tr w:rsidR="00626C18" w:rsidRPr="001557BC" w:rsidTr="0098637D">
        <w:tc>
          <w:tcPr>
            <w:tcW w:w="1844" w:type="dxa"/>
            <w:vMerge/>
          </w:tcPr>
          <w:p w:rsidR="00626C18" w:rsidRDefault="00626C18" w:rsidP="00F37103">
            <w:pPr>
              <w:jc w:val="center"/>
              <w:rPr>
                <w:kern w:val="0"/>
                <w:sz w:val="24"/>
              </w:rPr>
            </w:pPr>
          </w:p>
        </w:tc>
        <w:tc>
          <w:tcPr>
            <w:tcW w:w="850" w:type="dxa"/>
            <w:vAlign w:val="center"/>
          </w:tcPr>
          <w:p w:rsidR="00626C18" w:rsidRDefault="00626C18">
            <w:pPr>
              <w:jc w:val="center"/>
              <w:rPr>
                <w:kern w:val="0"/>
                <w:sz w:val="24"/>
              </w:rPr>
            </w:pPr>
            <w:r>
              <w:rPr>
                <w:rFonts w:hint="eastAsia"/>
                <w:kern w:val="0"/>
                <w:sz w:val="24"/>
              </w:rPr>
              <w:t>8.4</w:t>
            </w:r>
          </w:p>
        </w:tc>
        <w:tc>
          <w:tcPr>
            <w:tcW w:w="4678" w:type="dxa"/>
            <w:vAlign w:val="center"/>
          </w:tcPr>
          <w:p w:rsidR="00626C18" w:rsidRDefault="00626C18">
            <w:pPr>
              <w:rPr>
                <w:kern w:val="0"/>
                <w:sz w:val="24"/>
              </w:rPr>
            </w:pPr>
            <w:r>
              <w:rPr>
                <w:rFonts w:hint="eastAsia"/>
                <w:kern w:val="0"/>
                <w:sz w:val="24"/>
              </w:rPr>
              <w:t>对重点监测数据进行汇总、分析、评价和报告。</w:t>
            </w:r>
          </w:p>
        </w:tc>
        <w:tc>
          <w:tcPr>
            <w:tcW w:w="5528" w:type="dxa"/>
          </w:tcPr>
          <w:p w:rsidR="00626C18" w:rsidRPr="00CF454E" w:rsidRDefault="00626C18" w:rsidP="00F37103">
            <w:pPr>
              <w:rPr>
                <w:rFonts w:hAnsi="宋体"/>
                <w:kern w:val="0"/>
                <w:sz w:val="24"/>
              </w:rPr>
            </w:pPr>
            <w:r w:rsidRPr="00CF454E">
              <w:rPr>
                <w:rFonts w:hint="eastAsia"/>
                <w:sz w:val="24"/>
              </w:rPr>
              <w:t>检查人员查看生产企业是否根据</w:t>
            </w:r>
            <w:r w:rsidRPr="00CF454E">
              <w:rPr>
                <w:rFonts w:hAnsi="宋体" w:hint="eastAsia"/>
                <w:kern w:val="0"/>
                <w:sz w:val="24"/>
              </w:rPr>
              <w:t>《药品重点监测指南》进行重点监测。</w:t>
            </w:r>
          </w:p>
          <w:p w:rsidR="00626C18" w:rsidRDefault="00626C18" w:rsidP="00F37103">
            <w:pPr>
              <w:rPr>
                <w:b/>
                <w:sz w:val="24"/>
              </w:rPr>
            </w:pPr>
            <w:r>
              <w:rPr>
                <w:rFonts w:hint="eastAsia"/>
                <w:b/>
                <w:sz w:val="24"/>
              </w:rPr>
              <w:t>需检查</w:t>
            </w:r>
            <w:r w:rsidRPr="00CF454E">
              <w:rPr>
                <w:rFonts w:hint="eastAsia"/>
                <w:b/>
                <w:sz w:val="24"/>
              </w:rPr>
              <w:t>的</w:t>
            </w:r>
            <w:r>
              <w:rPr>
                <w:rFonts w:ascii="宋体" w:hAnsi="宋体" w:cs="宋体" w:hint="eastAsia"/>
                <w:b/>
                <w:kern w:val="0"/>
                <w:sz w:val="24"/>
              </w:rPr>
              <w:t>资料</w:t>
            </w:r>
            <w:r w:rsidRPr="00CF454E">
              <w:rPr>
                <w:b/>
                <w:sz w:val="24"/>
              </w:rPr>
              <w:t>:</w:t>
            </w:r>
          </w:p>
          <w:p w:rsidR="00626C18" w:rsidRPr="005831F0" w:rsidRDefault="00626C18" w:rsidP="00F37103">
            <w:pPr>
              <w:jc w:val="left"/>
              <w:rPr>
                <w:sz w:val="24"/>
              </w:rPr>
            </w:pPr>
            <w:r>
              <w:rPr>
                <w:rFonts w:hint="eastAsia"/>
                <w:sz w:val="24"/>
              </w:rPr>
              <w:t>案例</w:t>
            </w:r>
            <w:r>
              <w:rPr>
                <w:rFonts w:hint="eastAsia"/>
                <w:sz w:val="24"/>
              </w:rPr>
              <w:t>1</w:t>
            </w:r>
            <w:r>
              <w:rPr>
                <w:rFonts w:hint="eastAsia"/>
                <w:sz w:val="24"/>
              </w:rPr>
              <w:t>份</w:t>
            </w:r>
          </w:p>
        </w:tc>
        <w:tc>
          <w:tcPr>
            <w:tcW w:w="2693" w:type="dxa"/>
            <w:vAlign w:val="center"/>
          </w:tcPr>
          <w:p w:rsidR="00626C18" w:rsidRDefault="00626C18" w:rsidP="0098637D">
            <w:pPr>
              <w:rPr>
                <w:sz w:val="24"/>
              </w:rPr>
            </w:pPr>
            <w:r w:rsidRPr="005831F0">
              <w:rPr>
                <w:rFonts w:hint="eastAsia"/>
                <w:sz w:val="24"/>
              </w:rPr>
              <w:t>第四章第四十一条</w:t>
            </w:r>
          </w:p>
        </w:tc>
      </w:tr>
      <w:tr w:rsidR="00626C18" w:rsidRPr="005831F0" w:rsidTr="0098637D">
        <w:tc>
          <w:tcPr>
            <w:tcW w:w="1844" w:type="dxa"/>
            <w:vMerge w:val="restart"/>
            <w:vAlign w:val="center"/>
          </w:tcPr>
          <w:p w:rsidR="00626C18" w:rsidRPr="005831F0" w:rsidRDefault="00626C18" w:rsidP="00F37103">
            <w:pPr>
              <w:jc w:val="center"/>
              <w:rPr>
                <w:kern w:val="0"/>
                <w:sz w:val="24"/>
              </w:rPr>
            </w:pPr>
            <w:r>
              <w:rPr>
                <w:rFonts w:ascii="宋体" w:hAnsi="宋体" w:hint="eastAsia"/>
                <w:sz w:val="24"/>
              </w:rPr>
              <w:t>评价与控制</w:t>
            </w:r>
          </w:p>
          <w:p w:rsidR="00626C18" w:rsidRPr="005831F0" w:rsidRDefault="00626C18" w:rsidP="00F37103">
            <w:pPr>
              <w:jc w:val="center"/>
              <w:rPr>
                <w:kern w:val="0"/>
                <w:sz w:val="24"/>
              </w:rPr>
            </w:pPr>
          </w:p>
        </w:tc>
        <w:tc>
          <w:tcPr>
            <w:tcW w:w="850" w:type="dxa"/>
            <w:vAlign w:val="center"/>
          </w:tcPr>
          <w:p w:rsidR="00626C18" w:rsidRPr="005831F0" w:rsidRDefault="00626C18">
            <w:pPr>
              <w:jc w:val="center"/>
              <w:rPr>
                <w:sz w:val="24"/>
              </w:rPr>
            </w:pPr>
            <w:r>
              <w:rPr>
                <w:rFonts w:hint="eastAsia"/>
                <w:sz w:val="24"/>
              </w:rPr>
              <w:t>9</w:t>
            </w:r>
            <w:r w:rsidRPr="005831F0">
              <w:rPr>
                <w:sz w:val="24"/>
              </w:rPr>
              <w:t>.1</w:t>
            </w:r>
          </w:p>
        </w:tc>
        <w:tc>
          <w:tcPr>
            <w:tcW w:w="4678" w:type="dxa"/>
            <w:vAlign w:val="center"/>
          </w:tcPr>
          <w:p w:rsidR="00626C18" w:rsidRPr="005831F0" w:rsidRDefault="00626C18">
            <w:pPr>
              <w:rPr>
                <w:rFonts w:hAnsi="宋体"/>
                <w:kern w:val="0"/>
                <w:sz w:val="24"/>
              </w:rPr>
            </w:pPr>
            <w:r w:rsidRPr="005831F0">
              <w:rPr>
                <w:rFonts w:ascii="宋体" w:hAnsi="宋体" w:hint="eastAsia"/>
                <w:sz w:val="24"/>
              </w:rPr>
              <w:t>定期对收到的病例报告进行回顾</w:t>
            </w:r>
            <w:r>
              <w:rPr>
                <w:rFonts w:ascii="宋体" w:hAnsi="宋体" w:hint="eastAsia"/>
                <w:sz w:val="24"/>
              </w:rPr>
              <w:t>分析，发现药品安全信号</w:t>
            </w:r>
            <w:r w:rsidRPr="005831F0">
              <w:rPr>
                <w:rFonts w:ascii="宋体" w:hAnsi="宋体" w:hint="eastAsia"/>
                <w:sz w:val="24"/>
              </w:rPr>
              <w:t>。</w:t>
            </w:r>
          </w:p>
        </w:tc>
        <w:tc>
          <w:tcPr>
            <w:tcW w:w="5528" w:type="dxa"/>
          </w:tcPr>
          <w:p w:rsidR="00626C18" w:rsidRDefault="00626C18" w:rsidP="00F37103">
            <w:pPr>
              <w:rPr>
                <w:sz w:val="24"/>
              </w:rPr>
            </w:pPr>
            <w:r w:rsidRPr="00CF454E">
              <w:rPr>
                <w:rFonts w:hint="eastAsia"/>
                <w:sz w:val="24"/>
              </w:rPr>
              <w:t>了解生产企业是否开展信号检测？如何开展？</w:t>
            </w:r>
            <w:r>
              <w:rPr>
                <w:rFonts w:hint="eastAsia"/>
                <w:sz w:val="24"/>
              </w:rPr>
              <w:t>结合信号检测工作程序</w:t>
            </w:r>
            <w:r w:rsidRPr="00CF454E">
              <w:rPr>
                <w:rFonts w:hint="eastAsia"/>
                <w:sz w:val="24"/>
              </w:rPr>
              <w:t>，了解具体工作是否与工作程序一致，关注如何发现信号。</w:t>
            </w:r>
          </w:p>
          <w:p w:rsidR="00626C18" w:rsidRPr="00CF454E" w:rsidRDefault="00626C18" w:rsidP="00F37103">
            <w:pPr>
              <w:rPr>
                <w:sz w:val="24"/>
              </w:rPr>
            </w:pPr>
            <w:r>
              <w:rPr>
                <w:rFonts w:ascii="宋体" w:hAnsi="宋体" w:hint="eastAsia"/>
                <w:sz w:val="24"/>
              </w:rPr>
              <w:t>企业</w:t>
            </w:r>
            <w:r w:rsidRPr="00CF454E">
              <w:rPr>
                <w:rFonts w:ascii="宋体" w:hAnsi="宋体" w:hint="eastAsia"/>
                <w:sz w:val="24"/>
              </w:rPr>
              <w:t>可以通过传统的人工经验开展病例报告系统回顾，也可以利用计算机辅助的数据挖掘方法进行病例报告系统回顾</w:t>
            </w:r>
            <w:r>
              <w:rPr>
                <w:rFonts w:ascii="宋体" w:hAnsi="宋体" w:hint="eastAsia"/>
                <w:sz w:val="24"/>
              </w:rPr>
              <w:t>。</w:t>
            </w:r>
            <w:r w:rsidRPr="00CF454E">
              <w:rPr>
                <w:rFonts w:ascii="宋体" w:hAnsi="宋体" w:hint="eastAsia"/>
                <w:sz w:val="24"/>
              </w:rPr>
              <w:t>生产企业无论采取哪种方法分析累积数据，都应该确保在</w:t>
            </w:r>
            <w:proofErr w:type="gramStart"/>
            <w:r w:rsidRPr="00CF454E">
              <w:rPr>
                <w:rFonts w:ascii="宋体" w:hAnsi="宋体" w:hint="eastAsia"/>
                <w:sz w:val="24"/>
              </w:rPr>
              <w:t>先前报告</w:t>
            </w:r>
            <w:proofErr w:type="gramEnd"/>
            <w:r w:rsidRPr="00CF454E">
              <w:rPr>
                <w:rFonts w:ascii="宋体" w:hAnsi="宋体" w:hint="eastAsia"/>
                <w:sz w:val="24"/>
              </w:rPr>
              <w:t>分析的背景下，去评估具体时间段内产品安全数据，以发现新的、严重不良反应。除了上述信息外，生产企业还会收到其他来源信息，也应该一并考虑到信号检测过程中。例如来自于非临床研究、实验室研究、药品重</w:t>
            </w:r>
            <w:r w:rsidRPr="00CF454E">
              <w:rPr>
                <w:rFonts w:ascii="宋体" w:hAnsi="宋体" w:hint="eastAsia"/>
                <w:sz w:val="24"/>
              </w:rPr>
              <w:lastRenderedPageBreak/>
              <w:t>点监测、上市后临床研究等活动的数据。</w:t>
            </w:r>
          </w:p>
          <w:p w:rsidR="00626C18" w:rsidRDefault="00626C18" w:rsidP="00F37103">
            <w:pPr>
              <w:rPr>
                <w:b/>
                <w:sz w:val="24"/>
              </w:rPr>
            </w:pPr>
            <w:r>
              <w:rPr>
                <w:rFonts w:hint="eastAsia"/>
                <w:b/>
                <w:sz w:val="24"/>
              </w:rPr>
              <w:t>需检查</w:t>
            </w:r>
            <w:r w:rsidRPr="00CF454E">
              <w:rPr>
                <w:rFonts w:hint="eastAsia"/>
                <w:b/>
                <w:sz w:val="24"/>
              </w:rPr>
              <w:t>的</w:t>
            </w:r>
            <w:r>
              <w:rPr>
                <w:rFonts w:ascii="宋体" w:hAnsi="宋体" w:cs="宋体" w:hint="eastAsia"/>
                <w:b/>
                <w:kern w:val="0"/>
                <w:sz w:val="24"/>
              </w:rPr>
              <w:t>资料</w:t>
            </w:r>
            <w:r w:rsidRPr="00CF454E">
              <w:rPr>
                <w:b/>
                <w:sz w:val="24"/>
              </w:rPr>
              <w:t>:</w:t>
            </w:r>
          </w:p>
          <w:p w:rsidR="00626C18" w:rsidRPr="005831F0" w:rsidRDefault="00626C18" w:rsidP="00F37103">
            <w:pPr>
              <w:jc w:val="left"/>
              <w:rPr>
                <w:sz w:val="24"/>
              </w:rPr>
            </w:pPr>
            <w:r w:rsidRPr="00FF049D">
              <w:rPr>
                <w:rFonts w:ascii="宋体" w:hAnsi="宋体" w:hint="eastAsia"/>
                <w:sz w:val="24"/>
              </w:rPr>
              <w:t>案例</w:t>
            </w:r>
            <w:r w:rsidRPr="00FF049D">
              <w:rPr>
                <w:rFonts w:ascii="宋体" w:hAnsi="宋体"/>
                <w:sz w:val="24"/>
              </w:rPr>
              <w:t>1</w:t>
            </w:r>
            <w:r w:rsidRPr="00FF049D">
              <w:rPr>
                <w:rFonts w:ascii="宋体" w:hAnsi="宋体" w:hint="eastAsia"/>
                <w:sz w:val="24"/>
              </w:rPr>
              <w:t>份</w:t>
            </w:r>
            <w:r w:rsidR="005A4BFA" w:rsidRPr="00FF049D">
              <w:rPr>
                <w:rFonts w:ascii="宋体" w:hAnsi="宋体" w:hint="eastAsia"/>
                <w:sz w:val="24"/>
              </w:rPr>
              <w:t>。</w:t>
            </w:r>
          </w:p>
        </w:tc>
        <w:tc>
          <w:tcPr>
            <w:tcW w:w="2693" w:type="dxa"/>
            <w:vAlign w:val="center"/>
          </w:tcPr>
          <w:p w:rsidR="00626C18" w:rsidRDefault="00626C18" w:rsidP="0098637D">
            <w:pPr>
              <w:rPr>
                <w:sz w:val="24"/>
              </w:rPr>
            </w:pPr>
            <w:r w:rsidRPr="005831F0">
              <w:rPr>
                <w:rFonts w:hint="eastAsia"/>
                <w:sz w:val="24"/>
              </w:rPr>
              <w:lastRenderedPageBreak/>
              <w:t>第五章</w:t>
            </w:r>
            <w:r>
              <w:rPr>
                <w:rFonts w:hint="eastAsia"/>
                <w:sz w:val="24"/>
              </w:rPr>
              <w:t>第四十五</w:t>
            </w:r>
            <w:r w:rsidRPr="005831F0">
              <w:rPr>
                <w:rFonts w:hint="eastAsia"/>
                <w:sz w:val="24"/>
              </w:rPr>
              <w:t>条</w:t>
            </w:r>
          </w:p>
        </w:tc>
      </w:tr>
      <w:tr w:rsidR="00626C18" w:rsidRPr="005831F0" w:rsidTr="0098637D">
        <w:tc>
          <w:tcPr>
            <w:tcW w:w="1844" w:type="dxa"/>
            <w:vMerge/>
          </w:tcPr>
          <w:p w:rsidR="00626C18" w:rsidRPr="005831F0" w:rsidRDefault="00626C18" w:rsidP="00F37103">
            <w:pPr>
              <w:jc w:val="center"/>
              <w:rPr>
                <w:rFonts w:ascii="宋体" w:hAnsi="宋体"/>
                <w:sz w:val="24"/>
              </w:rPr>
            </w:pPr>
          </w:p>
        </w:tc>
        <w:tc>
          <w:tcPr>
            <w:tcW w:w="850" w:type="dxa"/>
            <w:vAlign w:val="center"/>
          </w:tcPr>
          <w:p w:rsidR="00626C18" w:rsidRPr="005831F0" w:rsidRDefault="00626C18">
            <w:pPr>
              <w:jc w:val="center"/>
              <w:rPr>
                <w:sz w:val="24"/>
              </w:rPr>
            </w:pPr>
            <w:r>
              <w:rPr>
                <w:rFonts w:hint="eastAsia"/>
                <w:sz w:val="24"/>
              </w:rPr>
              <w:t>9</w:t>
            </w:r>
            <w:r w:rsidRPr="005831F0">
              <w:rPr>
                <w:sz w:val="24"/>
              </w:rPr>
              <w:t>.2</w:t>
            </w:r>
          </w:p>
        </w:tc>
        <w:tc>
          <w:tcPr>
            <w:tcW w:w="4678" w:type="dxa"/>
            <w:vAlign w:val="center"/>
          </w:tcPr>
          <w:p w:rsidR="00626C18" w:rsidRPr="005831F0" w:rsidRDefault="00626C18">
            <w:pPr>
              <w:rPr>
                <w:rFonts w:ascii="宋体" w:hAnsi="宋体"/>
                <w:sz w:val="24"/>
              </w:rPr>
            </w:pPr>
            <w:r>
              <w:rPr>
                <w:rFonts w:ascii="宋体" w:hAnsi="宋体" w:hint="eastAsia"/>
                <w:sz w:val="24"/>
              </w:rPr>
              <w:t>有安全</w:t>
            </w:r>
            <w:r w:rsidRPr="005831F0">
              <w:rPr>
                <w:rFonts w:ascii="宋体" w:hAnsi="宋体" w:hint="eastAsia"/>
                <w:sz w:val="24"/>
              </w:rPr>
              <w:t>信号</w:t>
            </w:r>
            <w:r>
              <w:rPr>
                <w:rFonts w:ascii="宋体" w:hAnsi="宋体" w:hint="eastAsia"/>
                <w:sz w:val="24"/>
              </w:rPr>
              <w:t>提示时，对信号做进一步的调查和病例分析</w:t>
            </w:r>
            <w:r w:rsidRPr="005831F0">
              <w:rPr>
                <w:rFonts w:ascii="宋体" w:hAnsi="宋体" w:hint="eastAsia"/>
                <w:sz w:val="24"/>
              </w:rPr>
              <w:t>。</w:t>
            </w:r>
          </w:p>
        </w:tc>
        <w:tc>
          <w:tcPr>
            <w:tcW w:w="5528" w:type="dxa"/>
          </w:tcPr>
          <w:p w:rsidR="00626C18" w:rsidRPr="00986541" w:rsidRDefault="00626C18" w:rsidP="00F37103">
            <w:pPr>
              <w:rPr>
                <w:sz w:val="24"/>
              </w:rPr>
            </w:pPr>
            <w:r w:rsidRPr="00CF454E">
              <w:rPr>
                <w:rFonts w:ascii="宋体" w:hAnsi="宋体" w:hint="eastAsia"/>
                <w:sz w:val="24"/>
              </w:rPr>
              <w:t>如果一个或更多的病</w:t>
            </w:r>
            <w:r>
              <w:rPr>
                <w:rFonts w:ascii="宋体" w:hAnsi="宋体" w:hint="eastAsia"/>
                <w:sz w:val="24"/>
              </w:rPr>
              <w:t>例都在提示一个安全性信号，生产企业需要对信号做进一步的调查分析。</w:t>
            </w:r>
            <w:r w:rsidRPr="00CF454E">
              <w:rPr>
                <w:rFonts w:hint="eastAsia"/>
                <w:sz w:val="24"/>
              </w:rPr>
              <w:t>查看生产企业是否开展病例汇总分析？具体内容是否全面完整、分析是否准确可靠等。</w:t>
            </w:r>
            <w:r>
              <w:rPr>
                <w:rFonts w:ascii="宋体" w:hAnsi="宋体" w:hint="eastAsia"/>
                <w:sz w:val="24"/>
              </w:rPr>
              <w:t xml:space="preserve"> </w:t>
            </w:r>
          </w:p>
          <w:p w:rsidR="00626C18" w:rsidRDefault="00626C18" w:rsidP="00F37103">
            <w:pPr>
              <w:rPr>
                <w:rFonts w:ascii="宋体" w:hAnsi="宋体"/>
                <w:sz w:val="24"/>
              </w:rPr>
            </w:pPr>
            <w:r w:rsidRPr="00CF454E">
              <w:rPr>
                <w:rFonts w:ascii="宋体" w:hAnsi="宋体" w:hint="eastAsia"/>
                <w:sz w:val="24"/>
              </w:rPr>
              <w:t>病例汇总分析内容通常包括：临床表现和实验室表现，以及事件的进程；出现事件的患者的人口统计学特征（例如，年龄、性别、种族）；用药持续时间；从用药开始到不良反应发生的时间；使用的剂量；伴随用药；伴随疾病，尤其是那些已知的能导致不良事件的伴随疾病，例如潜在的肝脏损伤或肾脏损伤；给药途径；批号；年度或产品生命周期中的不良事件报告率</w:t>
            </w:r>
            <w:r>
              <w:rPr>
                <w:rFonts w:ascii="宋体" w:hAnsi="宋体" w:hint="eastAsia"/>
                <w:sz w:val="24"/>
              </w:rPr>
              <w:t>的变化等。</w:t>
            </w:r>
          </w:p>
          <w:p w:rsidR="00626C18" w:rsidRDefault="00626C18" w:rsidP="00F37103">
            <w:pPr>
              <w:rPr>
                <w:b/>
                <w:sz w:val="24"/>
              </w:rPr>
            </w:pPr>
            <w:r>
              <w:rPr>
                <w:rFonts w:hint="eastAsia"/>
                <w:b/>
                <w:sz w:val="24"/>
              </w:rPr>
              <w:t>需检查</w:t>
            </w:r>
            <w:r w:rsidRPr="00CF454E">
              <w:rPr>
                <w:rFonts w:hint="eastAsia"/>
                <w:b/>
                <w:sz w:val="24"/>
              </w:rPr>
              <w:t>的</w:t>
            </w:r>
            <w:r>
              <w:rPr>
                <w:rFonts w:ascii="宋体" w:hAnsi="宋体" w:cs="宋体" w:hint="eastAsia"/>
                <w:b/>
                <w:kern w:val="0"/>
                <w:sz w:val="24"/>
              </w:rPr>
              <w:t>资料</w:t>
            </w:r>
            <w:r w:rsidRPr="00CF454E">
              <w:rPr>
                <w:b/>
                <w:sz w:val="24"/>
              </w:rPr>
              <w:t>:</w:t>
            </w:r>
          </w:p>
          <w:p w:rsidR="00626C18" w:rsidRPr="005831F0" w:rsidRDefault="00626C18" w:rsidP="00FF049D">
            <w:pPr>
              <w:rPr>
                <w:sz w:val="24"/>
              </w:rPr>
            </w:pPr>
            <w:r w:rsidRPr="00FF049D">
              <w:rPr>
                <w:rFonts w:ascii="宋体" w:hAnsi="宋体" w:hint="eastAsia"/>
                <w:sz w:val="24"/>
              </w:rPr>
              <w:t>案例1份</w:t>
            </w:r>
            <w:r w:rsidR="005A4BFA">
              <w:rPr>
                <w:rFonts w:ascii="宋体" w:hAnsi="宋体" w:hint="eastAsia"/>
                <w:sz w:val="24"/>
              </w:rPr>
              <w:t>。</w:t>
            </w:r>
          </w:p>
        </w:tc>
        <w:tc>
          <w:tcPr>
            <w:tcW w:w="2693" w:type="dxa"/>
            <w:vAlign w:val="center"/>
          </w:tcPr>
          <w:p w:rsidR="00626C18" w:rsidRDefault="00626C18" w:rsidP="0098637D">
            <w:pPr>
              <w:rPr>
                <w:sz w:val="24"/>
              </w:rPr>
            </w:pPr>
            <w:r w:rsidRPr="005831F0">
              <w:rPr>
                <w:rFonts w:hint="eastAsia"/>
                <w:sz w:val="24"/>
              </w:rPr>
              <w:t>第五章</w:t>
            </w:r>
            <w:r>
              <w:rPr>
                <w:rFonts w:hint="eastAsia"/>
                <w:sz w:val="24"/>
              </w:rPr>
              <w:t>第四十五</w:t>
            </w:r>
            <w:r w:rsidRPr="005831F0">
              <w:rPr>
                <w:rFonts w:hint="eastAsia"/>
                <w:sz w:val="24"/>
              </w:rPr>
              <w:t>条</w:t>
            </w:r>
          </w:p>
        </w:tc>
      </w:tr>
      <w:tr w:rsidR="00626C18" w:rsidRPr="005831F0" w:rsidTr="0098637D">
        <w:tc>
          <w:tcPr>
            <w:tcW w:w="1844" w:type="dxa"/>
            <w:vMerge/>
          </w:tcPr>
          <w:p w:rsidR="00626C18" w:rsidRPr="005831F0" w:rsidRDefault="00626C18" w:rsidP="00F37103">
            <w:pPr>
              <w:jc w:val="center"/>
              <w:rPr>
                <w:rFonts w:ascii="宋体" w:hAnsi="宋体"/>
                <w:sz w:val="24"/>
              </w:rPr>
            </w:pPr>
          </w:p>
        </w:tc>
        <w:tc>
          <w:tcPr>
            <w:tcW w:w="850" w:type="dxa"/>
            <w:vAlign w:val="center"/>
          </w:tcPr>
          <w:p w:rsidR="00626C18" w:rsidRPr="005831F0" w:rsidRDefault="00626C18">
            <w:pPr>
              <w:jc w:val="center"/>
              <w:rPr>
                <w:sz w:val="24"/>
              </w:rPr>
            </w:pPr>
            <w:r>
              <w:rPr>
                <w:rFonts w:hint="eastAsia"/>
                <w:sz w:val="24"/>
              </w:rPr>
              <w:t>9</w:t>
            </w:r>
            <w:r w:rsidRPr="005831F0">
              <w:rPr>
                <w:sz w:val="24"/>
              </w:rPr>
              <w:t>.3</w:t>
            </w:r>
          </w:p>
        </w:tc>
        <w:tc>
          <w:tcPr>
            <w:tcW w:w="4678" w:type="dxa"/>
            <w:vAlign w:val="center"/>
          </w:tcPr>
          <w:p w:rsidR="00626C18" w:rsidRPr="005831F0" w:rsidRDefault="00626C18">
            <w:pPr>
              <w:rPr>
                <w:rFonts w:hAnsi="宋体"/>
                <w:kern w:val="0"/>
                <w:sz w:val="24"/>
              </w:rPr>
            </w:pPr>
            <w:r w:rsidRPr="005831F0">
              <w:rPr>
                <w:rFonts w:ascii="宋体" w:hAnsi="宋体" w:hint="eastAsia"/>
                <w:sz w:val="24"/>
              </w:rPr>
              <w:t>主动开展药品安全性研究</w:t>
            </w:r>
            <w:r>
              <w:rPr>
                <w:rFonts w:ascii="宋体" w:hAnsi="宋体" w:hint="eastAsia"/>
                <w:sz w:val="24"/>
              </w:rPr>
              <w:t>，</w:t>
            </w:r>
            <w:r w:rsidRPr="005831F0">
              <w:rPr>
                <w:rFonts w:ascii="宋体" w:hAnsi="宋体" w:hint="eastAsia"/>
                <w:sz w:val="24"/>
              </w:rPr>
              <w:t>例如观察性药物流行病学研究、临床试验、</w:t>
            </w:r>
            <w:r w:rsidRPr="005831F0">
              <w:rPr>
                <w:rFonts w:ascii="宋体" w:hAnsi="宋体"/>
                <w:sz w:val="24"/>
              </w:rPr>
              <w:t>Meta</w:t>
            </w:r>
            <w:r w:rsidRPr="005831F0">
              <w:rPr>
                <w:rFonts w:ascii="宋体" w:hAnsi="宋体" w:hint="eastAsia"/>
                <w:sz w:val="24"/>
              </w:rPr>
              <w:t>分析、动物安全性研究、实验室的安全性研究等</w:t>
            </w:r>
            <w:r>
              <w:rPr>
                <w:rFonts w:ascii="宋体" w:hAnsi="宋体" w:hint="eastAsia"/>
                <w:sz w:val="24"/>
              </w:rPr>
              <w:t>。</w:t>
            </w:r>
          </w:p>
        </w:tc>
        <w:tc>
          <w:tcPr>
            <w:tcW w:w="5528" w:type="dxa"/>
          </w:tcPr>
          <w:p w:rsidR="00626C18" w:rsidRPr="00CF454E" w:rsidRDefault="00626C18" w:rsidP="00F37103">
            <w:pPr>
              <w:rPr>
                <w:sz w:val="24"/>
              </w:rPr>
            </w:pPr>
            <w:r w:rsidRPr="00CF454E">
              <w:rPr>
                <w:rFonts w:hint="eastAsia"/>
                <w:sz w:val="24"/>
              </w:rPr>
              <w:t>了解生产企业主动开展药品安全性研究情况</w:t>
            </w:r>
            <w:r w:rsidR="005A4BFA">
              <w:rPr>
                <w:rFonts w:hint="eastAsia"/>
                <w:sz w:val="24"/>
              </w:rPr>
              <w:t>。</w:t>
            </w:r>
          </w:p>
          <w:p w:rsidR="00626C18" w:rsidRDefault="00626C18" w:rsidP="00F37103">
            <w:pPr>
              <w:rPr>
                <w:b/>
                <w:sz w:val="24"/>
              </w:rPr>
            </w:pPr>
            <w:r>
              <w:rPr>
                <w:rFonts w:hint="eastAsia"/>
                <w:b/>
                <w:sz w:val="24"/>
              </w:rPr>
              <w:t>需检查</w:t>
            </w:r>
            <w:r w:rsidRPr="00CF454E">
              <w:rPr>
                <w:rFonts w:hint="eastAsia"/>
                <w:b/>
                <w:sz w:val="24"/>
              </w:rPr>
              <w:t>的</w:t>
            </w:r>
            <w:r>
              <w:rPr>
                <w:rFonts w:ascii="宋体" w:hAnsi="宋体" w:cs="宋体" w:hint="eastAsia"/>
                <w:b/>
                <w:kern w:val="0"/>
                <w:sz w:val="24"/>
              </w:rPr>
              <w:t>资料</w:t>
            </w:r>
            <w:r w:rsidRPr="00CF454E">
              <w:rPr>
                <w:b/>
                <w:sz w:val="24"/>
              </w:rPr>
              <w:t>:</w:t>
            </w:r>
          </w:p>
          <w:p w:rsidR="00626C18" w:rsidRPr="005831F0" w:rsidRDefault="00626C18" w:rsidP="00FF049D">
            <w:pPr>
              <w:rPr>
                <w:sz w:val="24"/>
              </w:rPr>
            </w:pPr>
            <w:r w:rsidRPr="00FF049D">
              <w:rPr>
                <w:rFonts w:ascii="宋体" w:hAnsi="宋体" w:hint="eastAsia"/>
                <w:sz w:val="24"/>
              </w:rPr>
              <w:t>案例</w:t>
            </w:r>
            <w:r w:rsidRPr="00FF049D">
              <w:rPr>
                <w:rFonts w:ascii="宋体" w:hAnsi="宋体"/>
                <w:sz w:val="24"/>
              </w:rPr>
              <w:t>1</w:t>
            </w:r>
            <w:r w:rsidRPr="00FF049D">
              <w:rPr>
                <w:rFonts w:ascii="宋体" w:hAnsi="宋体" w:hint="eastAsia"/>
                <w:sz w:val="24"/>
              </w:rPr>
              <w:t>份</w:t>
            </w:r>
            <w:r w:rsidR="005A4BFA">
              <w:rPr>
                <w:rFonts w:ascii="宋体" w:hAnsi="宋体" w:hint="eastAsia"/>
                <w:sz w:val="24"/>
              </w:rPr>
              <w:t>。</w:t>
            </w:r>
          </w:p>
        </w:tc>
        <w:tc>
          <w:tcPr>
            <w:tcW w:w="2693" w:type="dxa"/>
            <w:vAlign w:val="center"/>
          </w:tcPr>
          <w:p w:rsidR="00626C18" w:rsidRDefault="00626C18" w:rsidP="0098637D">
            <w:pPr>
              <w:rPr>
                <w:sz w:val="24"/>
              </w:rPr>
            </w:pPr>
            <w:r w:rsidRPr="005831F0">
              <w:rPr>
                <w:rFonts w:hint="eastAsia"/>
                <w:sz w:val="24"/>
              </w:rPr>
              <w:t>第五章</w:t>
            </w:r>
            <w:r>
              <w:rPr>
                <w:rFonts w:hint="eastAsia"/>
                <w:sz w:val="24"/>
              </w:rPr>
              <w:t>第四十五</w:t>
            </w:r>
            <w:r w:rsidRPr="005831F0">
              <w:rPr>
                <w:rFonts w:hint="eastAsia"/>
                <w:sz w:val="24"/>
              </w:rPr>
              <w:t>条</w:t>
            </w:r>
          </w:p>
        </w:tc>
      </w:tr>
      <w:tr w:rsidR="00626C18" w:rsidRPr="005831F0" w:rsidTr="0098637D">
        <w:tc>
          <w:tcPr>
            <w:tcW w:w="1844" w:type="dxa"/>
            <w:vMerge/>
            <w:vAlign w:val="center"/>
          </w:tcPr>
          <w:p w:rsidR="00626C18" w:rsidRPr="005831F0" w:rsidRDefault="00626C18" w:rsidP="00F37103">
            <w:pPr>
              <w:jc w:val="center"/>
              <w:rPr>
                <w:rFonts w:ascii="宋体" w:hAnsi="宋体"/>
                <w:sz w:val="24"/>
              </w:rPr>
            </w:pPr>
          </w:p>
        </w:tc>
        <w:tc>
          <w:tcPr>
            <w:tcW w:w="850" w:type="dxa"/>
            <w:vAlign w:val="center"/>
          </w:tcPr>
          <w:p w:rsidR="00626C18" w:rsidRPr="005831F0" w:rsidRDefault="00626C18">
            <w:pPr>
              <w:jc w:val="center"/>
              <w:rPr>
                <w:sz w:val="24"/>
              </w:rPr>
            </w:pPr>
            <w:r>
              <w:rPr>
                <w:rFonts w:hint="eastAsia"/>
                <w:sz w:val="24"/>
              </w:rPr>
              <w:t>9</w:t>
            </w:r>
            <w:r w:rsidRPr="005831F0">
              <w:rPr>
                <w:sz w:val="24"/>
              </w:rPr>
              <w:t>.</w:t>
            </w:r>
            <w:r>
              <w:rPr>
                <w:rFonts w:hint="eastAsia"/>
                <w:sz w:val="24"/>
              </w:rPr>
              <w:t>4</w:t>
            </w:r>
          </w:p>
        </w:tc>
        <w:tc>
          <w:tcPr>
            <w:tcW w:w="4678" w:type="dxa"/>
            <w:vAlign w:val="center"/>
          </w:tcPr>
          <w:p w:rsidR="00626C18" w:rsidRPr="005831F0" w:rsidRDefault="00626C18">
            <w:pPr>
              <w:rPr>
                <w:rFonts w:ascii="宋体" w:hAnsi="宋体"/>
                <w:sz w:val="24"/>
              </w:rPr>
            </w:pPr>
            <w:r>
              <w:rPr>
                <w:rFonts w:ascii="宋体" w:hAnsi="宋体" w:hint="eastAsia"/>
                <w:sz w:val="24"/>
              </w:rPr>
              <w:t>对已确认发生严重不良反应的药品，</w:t>
            </w:r>
            <w:r w:rsidRPr="005831F0">
              <w:rPr>
                <w:rFonts w:ascii="宋体" w:hAnsi="宋体" w:hint="eastAsia"/>
                <w:sz w:val="24"/>
              </w:rPr>
              <w:t>通过各种有效途径将</w:t>
            </w:r>
            <w:r>
              <w:rPr>
                <w:rFonts w:ascii="宋体" w:hAnsi="宋体" w:hint="eastAsia"/>
                <w:sz w:val="24"/>
              </w:rPr>
              <w:t>药品不良反应</w:t>
            </w:r>
            <w:r w:rsidRPr="005831F0">
              <w:rPr>
                <w:rFonts w:ascii="宋体" w:hAnsi="宋体" w:hint="eastAsia"/>
                <w:sz w:val="24"/>
              </w:rPr>
              <w:t>、合理用药信息及时告知医务人员、患者和公众</w:t>
            </w:r>
            <w:r>
              <w:rPr>
                <w:rFonts w:ascii="宋体" w:hAnsi="宋体" w:cs="宋体" w:hint="eastAsia"/>
              </w:rPr>
              <w:t>；</w:t>
            </w:r>
            <w:r w:rsidRPr="005831F0">
              <w:rPr>
                <w:rFonts w:ascii="宋体" w:hAnsi="宋体" w:hint="eastAsia"/>
                <w:sz w:val="24"/>
              </w:rPr>
              <w:t>采取修改标签和说明书，暂停生产、销售、使用和召回等措施</w:t>
            </w:r>
            <w:r>
              <w:rPr>
                <w:rFonts w:ascii="宋体" w:hAnsi="宋体" w:hint="eastAsia"/>
                <w:sz w:val="24"/>
              </w:rPr>
              <w:t>（风险管理计划）</w:t>
            </w:r>
            <w:r w:rsidRPr="005831F0">
              <w:rPr>
                <w:rFonts w:ascii="宋体" w:hAnsi="宋体" w:hint="eastAsia"/>
                <w:sz w:val="24"/>
              </w:rPr>
              <w:t>。</w:t>
            </w:r>
          </w:p>
        </w:tc>
        <w:tc>
          <w:tcPr>
            <w:tcW w:w="5528" w:type="dxa"/>
          </w:tcPr>
          <w:p w:rsidR="00626C18" w:rsidRPr="00CF454E" w:rsidRDefault="00626C18" w:rsidP="00F37103">
            <w:pPr>
              <w:rPr>
                <w:sz w:val="24"/>
              </w:rPr>
            </w:pPr>
            <w:r>
              <w:rPr>
                <w:rFonts w:hint="eastAsia"/>
                <w:sz w:val="24"/>
              </w:rPr>
              <w:t>了解生产企业如何将药品</w:t>
            </w:r>
            <w:r w:rsidRPr="00CF454E">
              <w:rPr>
                <w:rFonts w:hint="eastAsia"/>
                <w:sz w:val="24"/>
              </w:rPr>
              <w:t>不良反应信息与医务人员、患者和公众进行沟通</w:t>
            </w:r>
            <w:r>
              <w:rPr>
                <w:rFonts w:hint="eastAsia"/>
                <w:sz w:val="24"/>
              </w:rPr>
              <w:t>；</w:t>
            </w:r>
            <w:r w:rsidRPr="00CF454E">
              <w:rPr>
                <w:rFonts w:hint="eastAsia"/>
                <w:sz w:val="24"/>
              </w:rPr>
              <w:t>生产企业采取</w:t>
            </w:r>
            <w:r w:rsidRPr="00CF454E">
              <w:rPr>
                <w:rFonts w:ascii="宋体" w:hAnsi="宋体" w:hint="eastAsia"/>
                <w:sz w:val="24"/>
              </w:rPr>
              <w:t>修改标签和说明书，暂停生产、销售、使用和召回等措施情况</w:t>
            </w:r>
            <w:r>
              <w:rPr>
                <w:rFonts w:ascii="宋体" w:hAnsi="宋体" w:hint="eastAsia"/>
                <w:sz w:val="24"/>
              </w:rPr>
              <w:t>；</w:t>
            </w:r>
            <w:r w:rsidRPr="00CF454E">
              <w:rPr>
                <w:rFonts w:hint="eastAsia"/>
                <w:sz w:val="24"/>
              </w:rPr>
              <w:t>了解生产企业风险管理计划制定实施情况</w:t>
            </w:r>
            <w:r>
              <w:rPr>
                <w:rFonts w:hint="eastAsia"/>
                <w:sz w:val="24"/>
              </w:rPr>
              <w:t>。</w:t>
            </w:r>
          </w:p>
          <w:p w:rsidR="00626C18" w:rsidRDefault="00626C18" w:rsidP="00F37103">
            <w:pPr>
              <w:rPr>
                <w:b/>
                <w:sz w:val="24"/>
              </w:rPr>
            </w:pPr>
            <w:r>
              <w:rPr>
                <w:rFonts w:hint="eastAsia"/>
                <w:b/>
                <w:sz w:val="24"/>
              </w:rPr>
              <w:t>需检查</w:t>
            </w:r>
            <w:r w:rsidRPr="00CF454E">
              <w:rPr>
                <w:rFonts w:hint="eastAsia"/>
                <w:b/>
                <w:sz w:val="24"/>
              </w:rPr>
              <w:t>的</w:t>
            </w:r>
            <w:r>
              <w:rPr>
                <w:rFonts w:ascii="宋体" w:hAnsi="宋体" w:cs="宋体" w:hint="eastAsia"/>
                <w:b/>
                <w:kern w:val="0"/>
                <w:sz w:val="24"/>
              </w:rPr>
              <w:t>资料</w:t>
            </w:r>
            <w:r w:rsidRPr="00CF454E">
              <w:rPr>
                <w:b/>
                <w:sz w:val="24"/>
              </w:rPr>
              <w:t>:</w:t>
            </w:r>
          </w:p>
          <w:p w:rsidR="00626C18" w:rsidRPr="009E3AEC" w:rsidRDefault="00626C18" w:rsidP="00F37103">
            <w:pPr>
              <w:rPr>
                <w:sz w:val="24"/>
              </w:rPr>
            </w:pPr>
            <w:r w:rsidRPr="00CF454E">
              <w:rPr>
                <w:rFonts w:ascii="宋体" w:hAnsi="宋体" w:hint="eastAsia"/>
                <w:sz w:val="24"/>
              </w:rPr>
              <w:lastRenderedPageBreak/>
              <w:t>近3年</w:t>
            </w:r>
            <w:r>
              <w:rPr>
                <w:rFonts w:hint="eastAsia"/>
                <w:sz w:val="24"/>
              </w:rPr>
              <w:t>与医务人员、患者和公众沟通情况列表及</w:t>
            </w:r>
            <w:r w:rsidRPr="00CF454E">
              <w:rPr>
                <w:rFonts w:hint="eastAsia"/>
                <w:sz w:val="24"/>
              </w:rPr>
              <w:t>案例</w:t>
            </w:r>
            <w:r w:rsidRPr="00CF454E">
              <w:rPr>
                <w:sz w:val="24"/>
              </w:rPr>
              <w:t>1</w:t>
            </w:r>
            <w:r w:rsidRPr="00CF454E">
              <w:rPr>
                <w:rFonts w:hint="eastAsia"/>
                <w:sz w:val="24"/>
              </w:rPr>
              <w:t>份</w:t>
            </w:r>
            <w:r>
              <w:rPr>
                <w:rFonts w:hint="eastAsia"/>
                <w:sz w:val="24"/>
              </w:rPr>
              <w:t>；</w:t>
            </w:r>
            <w:r w:rsidRPr="00CF454E">
              <w:rPr>
                <w:rFonts w:ascii="宋体" w:hAnsi="宋体" w:hint="eastAsia"/>
                <w:sz w:val="24"/>
              </w:rPr>
              <w:t>近3年修改标签和说明书，暂停生产、销售、使用</w:t>
            </w:r>
            <w:r>
              <w:rPr>
                <w:rFonts w:ascii="宋体" w:hAnsi="宋体" w:hint="eastAsia"/>
                <w:sz w:val="24"/>
              </w:rPr>
              <w:t>和召回等措施情况列表及</w:t>
            </w:r>
            <w:r w:rsidRPr="00CF454E">
              <w:rPr>
                <w:rFonts w:ascii="宋体" w:hAnsi="宋体" w:hint="eastAsia"/>
                <w:sz w:val="24"/>
              </w:rPr>
              <w:t>案例1份</w:t>
            </w:r>
            <w:r>
              <w:rPr>
                <w:rFonts w:ascii="宋体" w:hAnsi="宋体" w:hint="eastAsia"/>
                <w:sz w:val="24"/>
              </w:rPr>
              <w:t>；</w:t>
            </w:r>
            <w:r w:rsidRPr="00CF454E">
              <w:rPr>
                <w:rFonts w:hint="eastAsia"/>
                <w:sz w:val="24"/>
              </w:rPr>
              <w:t>有关品种风险管理计划列表</w:t>
            </w:r>
            <w:r>
              <w:rPr>
                <w:rFonts w:hint="eastAsia"/>
                <w:sz w:val="24"/>
              </w:rPr>
              <w:t>及案例</w:t>
            </w:r>
            <w:r>
              <w:rPr>
                <w:rFonts w:hint="eastAsia"/>
                <w:sz w:val="24"/>
              </w:rPr>
              <w:t>1</w:t>
            </w:r>
            <w:r>
              <w:rPr>
                <w:rFonts w:hint="eastAsia"/>
                <w:sz w:val="24"/>
              </w:rPr>
              <w:t>份</w:t>
            </w:r>
            <w:r w:rsidR="005A4BFA">
              <w:rPr>
                <w:rFonts w:hint="eastAsia"/>
                <w:sz w:val="24"/>
              </w:rPr>
              <w:t>。</w:t>
            </w:r>
          </w:p>
        </w:tc>
        <w:tc>
          <w:tcPr>
            <w:tcW w:w="2693" w:type="dxa"/>
            <w:vAlign w:val="center"/>
          </w:tcPr>
          <w:p w:rsidR="00626C18" w:rsidRDefault="00626C18" w:rsidP="0098637D">
            <w:pPr>
              <w:rPr>
                <w:sz w:val="24"/>
              </w:rPr>
            </w:pPr>
            <w:r w:rsidRPr="005831F0">
              <w:rPr>
                <w:rFonts w:hint="eastAsia"/>
                <w:sz w:val="24"/>
              </w:rPr>
              <w:lastRenderedPageBreak/>
              <w:t>第五章</w:t>
            </w:r>
            <w:r>
              <w:rPr>
                <w:rFonts w:hint="eastAsia"/>
                <w:sz w:val="24"/>
              </w:rPr>
              <w:t>第四十五</w:t>
            </w:r>
            <w:r w:rsidRPr="005831F0">
              <w:rPr>
                <w:rFonts w:hint="eastAsia"/>
                <w:sz w:val="24"/>
              </w:rPr>
              <w:t>条</w:t>
            </w:r>
          </w:p>
        </w:tc>
      </w:tr>
      <w:tr w:rsidR="00626C18" w:rsidRPr="005831F0" w:rsidTr="0098637D">
        <w:tc>
          <w:tcPr>
            <w:tcW w:w="1844" w:type="dxa"/>
            <w:vMerge/>
          </w:tcPr>
          <w:p w:rsidR="00626C18" w:rsidRPr="005831F0" w:rsidRDefault="00626C18" w:rsidP="00F37103">
            <w:pPr>
              <w:jc w:val="center"/>
              <w:rPr>
                <w:rFonts w:ascii="宋体" w:hAnsi="宋体"/>
                <w:sz w:val="24"/>
              </w:rPr>
            </w:pPr>
          </w:p>
        </w:tc>
        <w:tc>
          <w:tcPr>
            <w:tcW w:w="850" w:type="dxa"/>
            <w:vAlign w:val="center"/>
          </w:tcPr>
          <w:p w:rsidR="00626C18" w:rsidRPr="005831F0" w:rsidRDefault="00626C18">
            <w:pPr>
              <w:jc w:val="center"/>
              <w:rPr>
                <w:sz w:val="24"/>
              </w:rPr>
            </w:pPr>
            <w:r>
              <w:rPr>
                <w:rFonts w:hint="eastAsia"/>
                <w:sz w:val="24"/>
              </w:rPr>
              <w:t>9</w:t>
            </w:r>
            <w:r w:rsidRPr="005831F0">
              <w:rPr>
                <w:sz w:val="24"/>
              </w:rPr>
              <w:t>.</w:t>
            </w:r>
            <w:r>
              <w:rPr>
                <w:rFonts w:hint="eastAsia"/>
                <w:sz w:val="24"/>
              </w:rPr>
              <w:t>5</w:t>
            </w:r>
          </w:p>
        </w:tc>
        <w:tc>
          <w:tcPr>
            <w:tcW w:w="4678" w:type="dxa"/>
            <w:vAlign w:val="center"/>
          </w:tcPr>
          <w:p w:rsidR="00626C18" w:rsidRPr="005831F0" w:rsidRDefault="00626C18">
            <w:pPr>
              <w:rPr>
                <w:rFonts w:ascii="宋体" w:hAnsi="宋体"/>
                <w:sz w:val="24"/>
              </w:rPr>
            </w:pPr>
            <w:r w:rsidRPr="005831F0">
              <w:rPr>
                <w:rFonts w:ascii="宋体" w:hAnsi="宋体" w:hint="eastAsia"/>
                <w:sz w:val="24"/>
              </w:rPr>
              <w:t>对不良反应大</w:t>
            </w:r>
            <w:r>
              <w:rPr>
                <w:rFonts w:ascii="宋体" w:hAnsi="宋体" w:hint="eastAsia"/>
                <w:sz w:val="24"/>
              </w:rPr>
              <w:t>或其他原因危害人体健康</w:t>
            </w:r>
            <w:r w:rsidRPr="005831F0">
              <w:rPr>
                <w:rFonts w:ascii="宋体" w:hAnsi="宋体" w:hint="eastAsia"/>
                <w:sz w:val="24"/>
              </w:rPr>
              <w:t>的药品，应当主动申请注销其批准证明文件。</w:t>
            </w:r>
          </w:p>
        </w:tc>
        <w:tc>
          <w:tcPr>
            <w:tcW w:w="5528" w:type="dxa"/>
          </w:tcPr>
          <w:p w:rsidR="00626C18" w:rsidRPr="00CF454E" w:rsidRDefault="00626C18" w:rsidP="00F37103">
            <w:pPr>
              <w:rPr>
                <w:sz w:val="24"/>
              </w:rPr>
            </w:pPr>
            <w:r w:rsidRPr="00CF454E">
              <w:rPr>
                <w:rFonts w:hint="eastAsia"/>
                <w:sz w:val="24"/>
              </w:rPr>
              <w:t>了解生产企业主动申请批准证明文件注销情况</w:t>
            </w:r>
            <w:r w:rsidR="005A4BFA">
              <w:rPr>
                <w:rFonts w:hint="eastAsia"/>
                <w:sz w:val="24"/>
              </w:rPr>
              <w:t>。</w:t>
            </w:r>
          </w:p>
          <w:p w:rsidR="00626C18" w:rsidRDefault="00626C18" w:rsidP="00F37103">
            <w:pPr>
              <w:rPr>
                <w:b/>
                <w:sz w:val="24"/>
              </w:rPr>
            </w:pPr>
            <w:r>
              <w:rPr>
                <w:rFonts w:hint="eastAsia"/>
                <w:b/>
                <w:sz w:val="24"/>
              </w:rPr>
              <w:t>需检查</w:t>
            </w:r>
            <w:r w:rsidRPr="00CF454E">
              <w:rPr>
                <w:rFonts w:hint="eastAsia"/>
                <w:b/>
                <w:sz w:val="24"/>
              </w:rPr>
              <w:t>的</w:t>
            </w:r>
            <w:r>
              <w:rPr>
                <w:rFonts w:ascii="宋体" w:hAnsi="宋体" w:cs="宋体" w:hint="eastAsia"/>
                <w:b/>
                <w:kern w:val="0"/>
                <w:sz w:val="24"/>
              </w:rPr>
              <w:t>资料</w:t>
            </w:r>
            <w:r w:rsidRPr="00CF454E">
              <w:rPr>
                <w:b/>
                <w:sz w:val="24"/>
              </w:rPr>
              <w:t>:</w:t>
            </w:r>
          </w:p>
          <w:p w:rsidR="00626C18" w:rsidRPr="009E3AEC" w:rsidRDefault="00626C18" w:rsidP="00F37103">
            <w:pPr>
              <w:rPr>
                <w:sz w:val="24"/>
              </w:rPr>
            </w:pPr>
            <w:r w:rsidRPr="00CF454E">
              <w:rPr>
                <w:rFonts w:hint="eastAsia"/>
                <w:sz w:val="24"/>
              </w:rPr>
              <w:t>近</w:t>
            </w:r>
            <w:r w:rsidRPr="00CF454E">
              <w:rPr>
                <w:sz w:val="24"/>
              </w:rPr>
              <w:t>3</w:t>
            </w:r>
            <w:r w:rsidRPr="00CF454E">
              <w:rPr>
                <w:rFonts w:hint="eastAsia"/>
                <w:sz w:val="24"/>
              </w:rPr>
              <w:t>年批准证明文件注销情况（主动或国家监管部门要求）列表；主动注销案例</w:t>
            </w:r>
            <w:r w:rsidRPr="00CF454E">
              <w:rPr>
                <w:sz w:val="24"/>
              </w:rPr>
              <w:t>1</w:t>
            </w:r>
            <w:r w:rsidRPr="00CF454E">
              <w:rPr>
                <w:rFonts w:hint="eastAsia"/>
                <w:sz w:val="24"/>
              </w:rPr>
              <w:t>个。</w:t>
            </w:r>
          </w:p>
        </w:tc>
        <w:tc>
          <w:tcPr>
            <w:tcW w:w="2693" w:type="dxa"/>
            <w:vAlign w:val="center"/>
          </w:tcPr>
          <w:p w:rsidR="00626C18" w:rsidRDefault="00626C18" w:rsidP="0098637D">
            <w:pPr>
              <w:rPr>
                <w:sz w:val="24"/>
              </w:rPr>
            </w:pPr>
            <w:r w:rsidRPr="005831F0">
              <w:rPr>
                <w:rFonts w:hint="eastAsia"/>
                <w:sz w:val="24"/>
              </w:rPr>
              <w:t>第五章</w:t>
            </w:r>
            <w:r>
              <w:rPr>
                <w:rFonts w:hint="eastAsia"/>
                <w:sz w:val="24"/>
              </w:rPr>
              <w:t>第四十五</w:t>
            </w:r>
            <w:r w:rsidRPr="005831F0">
              <w:rPr>
                <w:rFonts w:hint="eastAsia"/>
                <w:sz w:val="24"/>
              </w:rPr>
              <w:t>条</w:t>
            </w:r>
          </w:p>
        </w:tc>
      </w:tr>
    </w:tbl>
    <w:p w:rsidR="001052FE" w:rsidRDefault="001052FE"/>
    <w:sectPr w:rsidR="001052FE" w:rsidSect="001B6A57">
      <w:pgSz w:w="16838" w:h="11906" w:orient="landscape"/>
      <w:pgMar w:top="1758" w:right="1440" w:bottom="141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AAC" w:rsidRDefault="000E5AAC" w:rsidP="008E5E51">
      <w:r>
        <w:separator/>
      </w:r>
    </w:p>
  </w:endnote>
  <w:endnote w:type="continuationSeparator" w:id="0">
    <w:p w:rsidR="000E5AAC" w:rsidRDefault="000E5AAC" w:rsidP="008E5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AAC" w:rsidRDefault="000E5AAC" w:rsidP="008E5E51">
      <w:r>
        <w:separator/>
      </w:r>
    </w:p>
  </w:footnote>
  <w:footnote w:type="continuationSeparator" w:id="0">
    <w:p w:rsidR="000E5AAC" w:rsidRDefault="000E5AAC" w:rsidP="008E5E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6C18"/>
    <w:rsid w:val="000E5AAC"/>
    <w:rsid w:val="001052FE"/>
    <w:rsid w:val="001B6A57"/>
    <w:rsid w:val="002140EE"/>
    <w:rsid w:val="003052B1"/>
    <w:rsid w:val="00563743"/>
    <w:rsid w:val="005A4BFA"/>
    <w:rsid w:val="00626C18"/>
    <w:rsid w:val="00821955"/>
    <w:rsid w:val="008954D6"/>
    <w:rsid w:val="008E5E51"/>
    <w:rsid w:val="009337F5"/>
    <w:rsid w:val="0098637D"/>
    <w:rsid w:val="009A451C"/>
    <w:rsid w:val="00A34BFC"/>
    <w:rsid w:val="00C0685A"/>
    <w:rsid w:val="00CD1876"/>
    <w:rsid w:val="00DE0DDE"/>
    <w:rsid w:val="00DE4066"/>
    <w:rsid w:val="00FF0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EB55E"/>
  <w15:docId w15:val="{3FCAEEC3-0D99-4DB5-BAEE-1E671B841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C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5E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E5E51"/>
    <w:rPr>
      <w:rFonts w:ascii="Times New Roman" w:eastAsia="宋体" w:hAnsi="Times New Roman" w:cs="Times New Roman"/>
      <w:sz w:val="18"/>
      <w:szCs w:val="18"/>
    </w:rPr>
  </w:style>
  <w:style w:type="paragraph" w:styleId="a5">
    <w:name w:val="footer"/>
    <w:basedOn w:val="a"/>
    <w:link w:val="a6"/>
    <w:uiPriority w:val="99"/>
    <w:unhideWhenUsed/>
    <w:rsid w:val="008E5E51"/>
    <w:pPr>
      <w:tabs>
        <w:tab w:val="center" w:pos="4153"/>
        <w:tab w:val="right" w:pos="8306"/>
      </w:tabs>
      <w:snapToGrid w:val="0"/>
      <w:jc w:val="left"/>
    </w:pPr>
    <w:rPr>
      <w:sz w:val="18"/>
      <w:szCs w:val="18"/>
    </w:rPr>
  </w:style>
  <w:style w:type="character" w:customStyle="1" w:styleId="a6">
    <w:name w:val="页脚 字符"/>
    <w:basedOn w:val="a0"/>
    <w:link w:val="a5"/>
    <w:uiPriority w:val="99"/>
    <w:rsid w:val="008E5E51"/>
    <w:rPr>
      <w:rFonts w:ascii="Times New Roman" w:eastAsia="宋体" w:hAnsi="Times New Roman" w:cs="Times New Roman"/>
      <w:sz w:val="18"/>
      <w:szCs w:val="18"/>
    </w:rPr>
  </w:style>
  <w:style w:type="paragraph" w:styleId="a7">
    <w:name w:val="Balloon Text"/>
    <w:basedOn w:val="a"/>
    <w:link w:val="a8"/>
    <w:uiPriority w:val="99"/>
    <w:semiHidden/>
    <w:unhideWhenUsed/>
    <w:rsid w:val="003052B1"/>
    <w:rPr>
      <w:sz w:val="18"/>
      <w:szCs w:val="18"/>
    </w:rPr>
  </w:style>
  <w:style w:type="character" w:customStyle="1" w:styleId="a8">
    <w:name w:val="批注框文本 字符"/>
    <w:basedOn w:val="a0"/>
    <w:link w:val="a7"/>
    <w:uiPriority w:val="99"/>
    <w:semiHidden/>
    <w:rsid w:val="003052B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FC9F9-13D8-41DA-8C8E-1A3E6B21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1053</Words>
  <Characters>6008</Characters>
  <Application>Microsoft Office Word</Application>
  <DocSecurity>0</DocSecurity>
  <Lines>50</Lines>
  <Paragraphs>14</Paragraphs>
  <ScaleCrop>false</ScaleCrop>
  <Company>CFDA</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高燕</dc:creator>
  <cp:lastModifiedBy>赵 浩然</cp:lastModifiedBy>
  <cp:revision>6</cp:revision>
  <cp:lastPrinted>2019-08-26T06:16:00Z</cp:lastPrinted>
  <dcterms:created xsi:type="dcterms:W3CDTF">2015-06-29T01:25:00Z</dcterms:created>
  <dcterms:modified xsi:type="dcterms:W3CDTF">2019-08-26T06:18:00Z</dcterms:modified>
</cp:coreProperties>
</file>