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合肥市供电小区物业管理及服务招标项目报名材料</w:t>
      </w:r>
    </w:p>
    <w:p>
      <w:pPr>
        <w:jc w:val="both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both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both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1"/>
        </w:numPr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sz w:val="24"/>
          <w:szCs w:val="24"/>
          <w:u w:val="none"/>
          <w:lang w:val="en-US" w:eastAsia="zh-CN"/>
        </w:rPr>
        <w:t>基本详细表（附件一）（此项单独提供可编辑版（Word或Excel）不需要盖章）</w:t>
      </w:r>
    </w:p>
    <w:p>
      <w:pPr>
        <w:numPr>
          <w:ilvl w:val="0"/>
          <w:numId w:val="0"/>
        </w:numPr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sz w:val="24"/>
          <w:szCs w:val="24"/>
          <w:u w:val="none"/>
          <w:lang w:val="en-US" w:eastAsia="zh-CN"/>
        </w:rPr>
        <w:t>2、法人证明（附件二）、授权委托书（附件三）、营业执照、转款凭证或截图。（本项4个均须提供加盖公章扫描件或PDF）</w:t>
      </w: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（以上所有材料压缩至一个文件后统一发送至邮箱。文件名称为BC2021-QT-001项目XXXX公司报名表）</w:t>
      </w: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  <w:t>附件一：</w:t>
      </w:r>
    </w:p>
    <w:p>
      <w:pPr>
        <w:jc w:val="center"/>
        <w:outlineLvl w:val="0"/>
        <w:rPr>
          <w:rFonts w:hint="eastAsia" w:ascii="宋体" w:hAnsi="宋体" w:eastAsia="宋体" w:cs="宋体"/>
          <w:b/>
          <w:i w:val="0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基  本  信  息  表</w:t>
      </w:r>
    </w:p>
    <w:tbl>
      <w:tblPr>
        <w:tblStyle w:val="5"/>
        <w:tblW w:w="891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2268"/>
        <w:gridCol w:w="2268"/>
        <w:gridCol w:w="22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投标人名称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投标人税号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账号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开户行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投标人地址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邮箱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固话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报名项目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包别（如有）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报名日期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转款人名或单位名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（支持个人转账）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jc w:val="both"/>
        <w:textAlignment w:val="auto"/>
        <w:outlineLvl w:val="9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  <w:t>备注：表中的税号、账号、开户行为报名费或服务费的开票信息，如有错误招标代理机构概不负责。</w:t>
      </w: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  <w:t>附件二：</w:t>
      </w:r>
    </w:p>
    <w:p>
      <w:pPr>
        <w:jc w:val="center"/>
        <w:outlineLvl w:val="0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4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4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jc w:val="both"/>
        <w:textAlignment w:val="auto"/>
        <w:outlineLvl w:val="9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  <w:t>备注：法定代表人报名此次项目的不需要授权委托书，只需提供附件二；非法定代表人报名此次项目的须提供附件二和附件三。</w:t>
      </w:r>
    </w:p>
    <w:p>
      <w:pPr>
        <w:spacing w:line="360" w:lineRule="auto"/>
        <w:jc w:val="right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  <w:t>附件三：</w:t>
      </w:r>
    </w:p>
    <w:p>
      <w:pPr>
        <w:jc w:val="center"/>
        <w:outlineLvl w:val="0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0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转  账  方  式</w:t>
      </w: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  <w:t>1、网银转账：（支持个人转账）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  <w:t>账户名称：安徽佰昌项目管理有限公司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  <w:t>账户号码：76670188000556316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/>
          <w:b/>
          <w:bCs/>
          <w:kern w:val="0"/>
          <w:sz w:val="24"/>
          <w:szCs w:val="24"/>
          <w:highlight w:val="none"/>
          <w:lang w:val="en-US" w:eastAsia="zh-CN"/>
        </w:rPr>
        <w:t>开户银行：中国光大银行合肥长江西路支行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4EF155"/>
    <w:multiLevelType w:val="singleLevel"/>
    <w:tmpl w:val="EC4EF1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E3F8C"/>
    <w:rsid w:val="03C04FA7"/>
    <w:rsid w:val="0D312B62"/>
    <w:rsid w:val="0D5849DD"/>
    <w:rsid w:val="114A6D33"/>
    <w:rsid w:val="11725E3F"/>
    <w:rsid w:val="1DC853BE"/>
    <w:rsid w:val="238F60FF"/>
    <w:rsid w:val="297E3F8C"/>
    <w:rsid w:val="2A830D18"/>
    <w:rsid w:val="3CEC42E1"/>
    <w:rsid w:val="4220090B"/>
    <w:rsid w:val="470166AE"/>
    <w:rsid w:val="52F24FF3"/>
    <w:rsid w:val="53722234"/>
    <w:rsid w:val="5C537F1C"/>
    <w:rsid w:val="5CFF6B6B"/>
    <w:rsid w:val="5D60250A"/>
    <w:rsid w:val="60531A1F"/>
    <w:rsid w:val="68543299"/>
    <w:rsid w:val="6AD70CC0"/>
    <w:rsid w:val="78E7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LoveDream。</cp:lastModifiedBy>
  <dcterms:modified xsi:type="dcterms:W3CDTF">2021-10-12T05:48:19Z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030C6A5E148843BE95796B9E71B3E960</vt:lpwstr>
  </property>
</Properties>
</file>