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jc w:val="center"/>
        <w:outlineLvl w:val="0"/>
        <w:rPr>
          <w:rFonts w:ascii="Times New Roman" w:eastAsia="华文新魏" w:hAnsi="Times New Roman" w:hint="eastAsia"/>
          <w:b/>
          <w:bCs/>
          <w:sz w:val="36"/>
          <w:szCs w:val="36"/>
        </w:rPr>
      </w:pPr>
      <w:r>
        <w:rPr>
          <w:rFonts w:ascii="Times New Roman" w:eastAsia="楷体_GB2312" w:hAnsi="Times New Roman" w:hint="eastAsia"/>
          <w:b/>
          <w:bCs/>
          <w:sz w:val="36"/>
        </w:rPr>
        <w:t>20</w:t>
      </w:r>
      <w:r>
        <w:rPr>
          <w:rFonts w:ascii="Times New Roman" w:eastAsia="楷体_GB2312" w:hAnsi="Times New Roman" w:hint="eastAsia"/>
          <w:b/>
          <w:bCs/>
          <w:sz w:val="36"/>
          <w:lang w:val="en-US" w:eastAsia="zh-CN"/>
        </w:rPr>
        <w:t>23年</w:t>
      </w:r>
      <w:r>
        <w:rPr>
          <w:rFonts w:ascii="Times New Roman" w:eastAsia="华文新魏" w:hAnsi="Times New Roman" w:hint="eastAsia"/>
          <w:b/>
          <w:bCs/>
          <w:sz w:val="36"/>
          <w:szCs w:val="36"/>
        </w:rPr>
        <w:t>“</w:t>
      </w:r>
      <w:r>
        <w:rPr>
          <w:rFonts w:ascii="Times New Roman" w:eastAsia="华文新魏" w:hAnsi="Times New Roman" w:hint="eastAsia"/>
          <w:b/>
          <w:bCs/>
          <w:sz w:val="36"/>
          <w:szCs w:val="36"/>
          <w:lang w:eastAsia="zh-CN"/>
        </w:rPr>
        <w:t>中国</w:t>
      </w:r>
      <w:r>
        <w:rPr>
          <w:rFonts w:ascii="Times New Roman" w:eastAsia="华文新魏" w:hAnsi="Times New Roman" w:hint="eastAsia"/>
          <w:b/>
          <w:bCs/>
          <w:sz w:val="36"/>
          <w:szCs w:val="36"/>
        </w:rPr>
        <w:t>寻根之旅”夏（冬）令营—</w:t>
      </w:r>
      <w:r>
        <w:rPr>
          <w:rFonts w:ascii="Times New Roman" w:hAnsi="Times New Roman" w:hint="eastAsia"/>
          <w:b/>
          <w:bCs/>
          <w:sz w:val="36"/>
          <w:szCs w:val="36"/>
          <w:lang w:eastAsia="zh-CN"/>
        </w:rPr>
        <w:t>石家庄</w:t>
      </w:r>
      <w:r>
        <w:rPr>
          <w:rFonts w:ascii="Times New Roman" w:eastAsia="华文新魏" w:hAnsi="Times New Roman" w:hint="eastAsia"/>
          <w:b/>
          <w:bCs/>
          <w:sz w:val="36"/>
          <w:szCs w:val="36"/>
        </w:rPr>
        <w:t xml:space="preserve">营  </w:t>
      </w:r>
    </w:p>
    <w:p>
      <w:pPr>
        <w:pStyle w:val="style4097"/>
        <w:jc w:val="center"/>
        <w:outlineLvl w:val="0"/>
        <w:rPr>
          <w:rFonts w:ascii="Times New Roman" w:eastAsia="黑体" w:hAnsi="Times New Roman" w:hint="eastAsia"/>
          <w:b/>
          <w:bCs/>
          <w:sz w:val="36"/>
          <w:szCs w:val="36"/>
        </w:rPr>
      </w:pPr>
      <w:r>
        <w:rPr>
          <w:rFonts w:ascii="Times New Roman" w:eastAsia="华文新魏" w:hAnsi="Times New Roman" w:hint="eastAsia"/>
          <w:b/>
          <w:bCs/>
          <w:sz w:val="36"/>
          <w:szCs w:val="36"/>
        </w:rPr>
        <w:t>家长同意确认书</w:t>
      </w:r>
    </w:p>
    <w:p>
      <w:pPr>
        <w:pStyle w:val="style0"/>
        <w:spacing w:lineRule="exact" w:line="340"/>
        <w:rPr>
          <w:rFonts w:eastAsia="楷体_GB2312" w:hint="eastAsia"/>
          <w:b/>
          <w:bCs/>
          <w:sz w:val="24"/>
        </w:rPr>
      </w:pPr>
    </w:p>
    <w:p>
      <w:pPr>
        <w:pStyle w:val="style0"/>
        <w:spacing w:lineRule="exact" w:line="340"/>
        <w:ind w:firstLine="539" w:firstLineChars="224"/>
        <w:rPr>
          <w:rFonts w:eastAsia="楷体_GB2312" w:hint="eastAsia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__________________(营员父母或法定监护人，下简称家长)同意子女____________参加自20</w:t>
      </w:r>
      <w:r>
        <w:rPr>
          <w:rFonts w:eastAsia="仿宋_GB2312" w:hint="eastAsia"/>
          <w:b/>
          <w:sz w:val="24"/>
          <w:szCs w:val="21"/>
        </w:rPr>
        <w:t>___</w:t>
      </w:r>
      <w:r>
        <w:rPr>
          <w:rFonts w:eastAsia="楷体_GB2312" w:hint="eastAsia"/>
          <w:b/>
          <w:bCs/>
          <w:sz w:val="24"/>
        </w:rPr>
        <w:t>年__月__日起至20</w:t>
      </w:r>
      <w:r>
        <w:rPr>
          <w:rFonts w:eastAsia="仿宋_GB2312" w:hint="eastAsia"/>
          <w:b/>
          <w:sz w:val="24"/>
          <w:szCs w:val="21"/>
        </w:rPr>
        <w:t>___</w:t>
      </w:r>
      <w:r>
        <w:rPr>
          <w:rFonts w:eastAsia="楷体_GB2312" w:hint="eastAsia"/>
          <w:b/>
          <w:bCs/>
          <w:sz w:val="24"/>
        </w:rPr>
        <w:t>年__月__日止，由中华全国归国华侨联合会（以下简称主办单位）主办、______________（以下简称承办单位）承办的20</w:t>
      </w:r>
      <w:r>
        <w:rPr>
          <w:rFonts w:eastAsia="仿宋_GB2312" w:hint="eastAsia"/>
          <w:b/>
          <w:sz w:val="24"/>
          <w:szCs w:val="21"/>
        </w:rPr>
        <w:t>___</w:t>
      </w:r>
      <w:r>
        <w:rPr>
          <w:rFonts w:eastAsia="楷体_GB2312" w:hint="eastAsia"/>
          <w:b/>
          <w:bCs/>
          <w:sz w:val="24"/>
        </w:rPr>
        <w:t>年 “</w:t>
      </w:r>
      <w:r>
        <w:rPr>
          <w:rFonts w:eastAsia="楷体_GB2312" w:hint="eastAsia"/>
          <w:b/>
          <w:bCs/>
          <w:sz w:val="24"/>
          <w:lang w:eastAsia="zh-CN"/>
        </w:rPr>
        <w:t>中国</w:t>
      </w:r>
      <w:r>
        <w:rPr>
          <w:rFonts w:eastAsia="楷体_GB2312" w:hint="eastAsia"/>
          <w:b/>
          <w:bCs/>
          <w:sz w:val="24"/>
        </w:rPr>
        <w:t>寻根之旅”夏（冬）令营——________营，并承诺遵守本同意书的下列条款：</w:t>
      </w:r>
    </w:p>
    <w:p>
      <w:pPr>
        <w:pStyle w:val="style0"/>
        <w:spacing w:lineRule="exact" w:line="340"/>
        <w:rPr>
          <w:rFonts w:eastAsia="仿宋_GB2312" w:hint="eastAsia"/>
          <w:sz w:val="24"/>
        </w:rPr>
      </w:pPr>
    </w:p>
    <w:p>
      <w:pPr>
        <w:pStyle w:val="style0"/>
        <w:numPr>
          <w:ilvl w:val="0"/>
          <w:numId w:val="1"/>
        </w:numPr>
        <w:spacing w:lineRule="exact" w:line="34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为保证活动安全、有序开展，请家长督促子女认真阅读《营员须知》，并遵守主办单位所规定的各项规范。</w:t>
      </w:r>
    </w:p>
    <w:p>
      <w:pPr>
        <w:pStyle w:val="style0"/>
        <w:numPr>
          <w:ilvl w:val="0"/>
          <w:numId w:val="1"/>
        </w:numPr>
        <w:spacing w:lineRule="exact" w:line="34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家长承诺子女所填写的各项内容属实，如有虚报、瞒报等情形，责任自负。</w:t>
      </w:r>
    </w:p>
    <w:p>
      <w:pPr>
        <w:pStyle w:val="style0"/>
        <w:numPr>
          <w:ilvl w:val="0"/>
          <w:numId w:val="1"/>
        </w:numPr>
        <w:spacing w:lineRule="exact" w:line="34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家长应保证子女的健康状况足以完成活动的全程各项活动，并同意如子女在身体健康方面有特殊状况（包括但不限于哮喘、重度过敏和传染性疾病等）或特殊的膳食及生活习惯，应于报名表中或以其他书面形式通知承办单位。</w:t>
      </w:r>
    </w:p>
    <w:p>
      <w:pPr>
        <w:pStyle w:val="style0"/>
        <w:numPr>
          <w:ilvl w:val="0"/>
          <w:numId w:val="1"/>
        </w:numPr>
        <w:spacing w:lineRule="exact" w:line="34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主办、承办单位如认为营员身体状况不适宜参营，或无法满足营员的特殊要求时，有权予以劝退。如家长执意要求子女参营而致其于活动期间发病、不适或伤亡时，主、承办单位将不负任何赔偿责任，因此所产生的医疗救助等费用，亦由家长自行负担。</w:t>
      </w:r>
      <w:bookmarkStart w:id="0" w:name="_GoBack"/>
      <w:bookmarkEnd w:id="0"/>
    </w:p>
    <w:p>
      <w:pPr>
        <w:pStyle w:val="style0"/>
        <w:numPr>
          <w:ilvl w:val="0"/>
          <w:numId w:val="1"/>
        </w:numPr>
        <w:spacing w:lineRule="exact" w:line="34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如营员未能于活动报到日准时抵达参营地点，或中途离营的，将被视为自愿退出此次活动，后果自负。</w:t>
      </w:r>
    </w:p>
    <w:p>
      <w:pPr>
        <w:pStyle w:val="style0"/>
        <w:numPr>
          <w:ilvl w:val="0"/>
          <w:numId w:val="1"/>
        </w:numPr>
        <w:spacing w:lineRule="exact" w:line="34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为确保营员的人身安全、健康及全体营员的活动秩序，家长同意主办、承办单位工作人员适度管理和教导营员的言行。如营员不服从主办、承办单位工作人员的管理或劝导，违反活动相关规定，而发生了意外（伤亡），主、承办单位不负任何赔偿责任。</w:t>
      </w:r>
    </w:p>
    <w:p>
      <w:pPr>
        <w:pStyle w:val="style0"/>
        <w:numPr>
          <w:ilvl w:val="0"/>
          <w:numId w:val="1"/>
        </w:numPr>
        <w:spacing w:lineRule="exact" w:line="34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参营期间，营员患病就医，费用自理。</w:t>
      </w:r>
    </w:p>
    <w:p>
      <w:pPr>
        <w:pStyle w:val="style0"/>
        <w:numPr>
          <w:ilvl w:val="0"/>
          <w:numId w:val="1"/>
        </w:numPr>
        <w:spacing w:lineRule="exact" w:line="34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参营期间各方如有争议，营员家长及主、承办单位应秉持诚信原则协商解决纠纷，如协商不成将以活动举办地法院为第一审诉讼管辖法院。</w:t>
      </w:r>
    </w:p>
    <w:p>
      <w:pPr>
        <w:pStyle w:val="style0"/>
        <w:numPr>
          <w:ilvl w:val="0"/>
          <w:numId w:val="1"/>
        </w:numPr>
        <w:spacing w:lineRule="exact" w:line="34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同意书于家长签定后生效，正本将由领队统一交主办单位存，家长请自行影印一份留存。</w:t>
      </w:r>
    </w:p>
    <w:p>
      <w:pPr>
        <w:pStyle w:val="style4097"/>
        <w:ind w:firstLine="1120" w:firstLineChars="400"/>
        <w:jc w:val="both"/>
        <w:outlineLvl w:val="1"/>
        <w:rPr>
          <w:rFonts w:ascii="Times New Roman" w:eastAsia="隶书" w:hAnsi="Times New Roman" w:hint="eastAsia"/>
          <w:sz w:val="28"/>
          <w:szCs w:val="28"/>
        </w:rPr>
      </w:pPr>
      <w:r>
        <w:rPr>
          <w:rFonts w:ascii="Times New Roman" w:eastAsia="隶书" w:hAnsi="Times New Roman" w:hint="eastAsia"/>
          <w:sz w:val="28"/>
          <w:szCs w:val="28"/>
        </w:rPr>
        <w:t xml:space="preserve">                          20</w:t>
      </w:r>
      <w:r>
        <w:rPr>
          <w:rFonts w:eastAsia="仿宋_GB2312" w:hint="eastAsia"/>
          <w:b/>
          <w:szCs w:val="21"/>
        </w:rPr>
        <w:t>______</w:t>
      </w:r>
      <w:r>
        <w:rPr>
          <w:rFonts w:ascii="Times New Roman" w:eastAsia="隶书" w:hAnsi="Times New Roman" w:hint="eastAsia"/>
          <w:sz w:val="28"/>
          <w:szCs w:val="28"/>
        </w:rPr>
        <w:t>年___月___日</w:t>
      </w:r>
    </w:p>
    <w:p>
      <w:pPr>
        <w:pStyle w:val="style4097"/>
        <w:ind w:firstLine="840" w:firstLineChars="300"/>
        <w:jc w:val="both"/>
        <w:outlineLvl w:val="1"/>
        <w:rPr>
          <w:rFonts w:ascii="Times New Roman" w:eastAsia="隶书" w:hAnsi="Times New Roman" w:hint="eastAsia"/>
          <w:sz w:val="28"/>
          <w:szCs w:val="28"/>
        </w:rPr>
      </w:pPr>
      <w:r>
        <w:rPr>
          <w:rFonts w:ascii="Times New Roman" w:eastAsia="隶书" w:hAnsi="Times New Roman" w:hint="eastAsia"/>
          <w:sz w:val="28"/>
          <w:szCs w:val="28"/>
        </w:rPr>
        <w:t>家长签名：                  护照或身份证件号码：</w:t>
      </w:r>
    </w:p>
    <w:p>
      <w:pPr>
        <w:pStyle w:val="style4097"/>
        <w:ind w:firstLine="840" w:firstLineChars="300"/>
        <w:jc w:val="both"/>
        <w:outlineLvl w:val="1"/>
        <w:rPr>
          <w:rFonts w:ascii="Times New Roman" w:eastAsia="隶书" w:hAnsi="Times New Roman" w:hint="eastAsia"/>
          <w:sz w:val="28"/>
          <w:szCs w:val="28"/>
        </w:rPr>
      </w:pPr>
      <w:r>
        <w:rPr>
          <w:rFonts w:ascii="Times New Roman" w:eastAsia="隶书" w:hAnsi="Times New Roman" w:hint="eastAsia"/>
          <w:sz w:val="28"/>
          <w:szCs w:val="28"/>
        </w:rPr>
        <w:t>家庭住址：                  电话：</w:t>
      </w:r>
    </w:p>
    <w:p>
      <w:pPr>
        <w:pStyle w:val="style4097"/>
        <w:ind w:firstLine="840" w:firstLineChars="300"/>
        <w:jc w:val="both"/>
        <w:outlineLvl w:val="1"/>
        <w:rPr/>
      </w:pPr>
      <w:r>
        <w:rPr>
          <w:rFonts w:ascii="Times New Roman" w:eastAsia="隶书" w:hAnsi="Times New Roman" w:hint="eastAsia"/>
          <w:sz w:val="28"/>
        </w:rPr>
        <w:t>邮箱：                      日期：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DejaVu Sans"/>
    <w:panose1 w:val="020b0603030008020204"/>
    <w:charset w:val="00"/>
    <w:family w:val="auto"/>
    <w:pitch w:val="default"/>
    <w:sig w:usb0="E7006EFF" w:usb1="D200FDFF" w:usb2="0A246029" w:usb3="0400200C" w:csb0="600001FF" w:csb1="DFFF0000"/>
  </w:font>
  <w:font w:name="Ubuntu">
    <w:altName w:val="Ubuntu"/>
    <w:panose1 w:val="020b0604030006030204"/>
    <w:charset w:val="00"/>
    <w:family w:val="auto"/>
    <w:pitch w:val="default"/>
    <w:sig w:usb0="E00002FF" w:usb1="5000205B" w:usb2="00000000" w:usb3="00000000" w:csb0="2000009F" w:csb1="5601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altName w:val="方正宋体S-超大字符集(SIP)"/>
    <w:panose1 w:val="03000509000000000000"/>
    <w:charset w:val="00"/>
    <w:family w:val="script"/>
    <w:pitch w:val="default"/>
    <w:sig w:usb0="00000000" w:usb1="00000000" w:usb2="00000016" w:usb3="00000000" w:csb0="00100001" w:csb1="00000000"/>
  </w:font>
  <w:font w:name="华文新魏">
    <w:altName w:val="华文新魏"/>
    <w:panose1 w:val="020108000400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宋体"/>
    <w:panose1 w:val="02010509060001010101"/>
    <w:charset w:val="00"/>
    <w:family w:val="modern"/>
    <w:pitch w:val="default"/>
    <w:sig w:usb0="00000000" w:usb1="00000000" w:usb2="00000010" w:usb3="00000000" w:csb0="00040000" w:csb1="00000000"/>
  </w:font>
  <w:font w:name="方正宋体S-超大字符集(SIP)">
    <w:altName w:val="方正宋体S-超大字符集(SIP)"/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5AC67FF"/>
    <w:lvl w:ilvl="0">
      <w:start w:val="1"/>
      <w:numFmt w:val="japaneseCounting"/>
      <w:lvlText w:val="%1、"/>
      <w:lvlJc w:val="left"/>
      <w:pPr>
        <w:tabs>
          <w:tab w:val="left" w:leader="none" w:pos="480"/>
        </w:tabs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leader="none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leader="none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leader="none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leader="none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leader="none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leader="none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Default"/>
    <w:next w:val="style4097"/>
    <w:qFormat/>
    <w:uiPriority w:val="0"/>
    <w:pPr>
      <w:widowControl w:val="false"/>
      <w:autoSpaceDE w:val="false"/>
      <w:autoSpaceDN w:val="false"/>
      <w:adjustRightInd w:val="false"/>
    </w:pPr>
    <w:rPr>
      <w:rFonts w:ascii="DFKai-SB" w:cs="Times New Roman" w:eastAsia="DFKai-SB" w:hAnsi="Calibri"/>
      <w:color w:val="000000"/>
      <w:sz w:val="24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743</Words>
  <Pages>1</Pages>
  <Characters>822</Characters>
  <Application>WPS Office</Application>
  <DocSecurity>0</DocSecurity>
  <Paragraphs>19</Paragraphs>
  <ScaleCrop>false</ScaleCrop>
  <LinksUpToDate>false</LinksUpToDate>
  <CharactersWithSpaces>909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2023-05-19T09:08:00Z</dcterms:created>
  <dc:creator>ql</dc:creator>
  <lastModifiedBy>JAD-AL00</lastModifiedBy>
  <dcterms:modified xsi:type="dcterms:W3CDTF">2023-06-27T12:04:14Z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2711b5ab4bd246e0b12c747814d914f0_22</vt:lpwstr>
  </property>
</Properties>
</file>