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6B720">
      <w:pPr>
        <w:spacing w:line="600" w:lineRule="exact"/>
        <w:jc w:val="center"/>
        <w:rPr>
          <w:rFonts w:ascii="仿宋" w:hAnsi="仿宋" w:eastAsia="仿宋" w:cs="宋体"/>
          <w:kern w:val="0"/>
          <w:sz w:val="28"/>
          <w:szCs w:val="28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梅州市妇幼保健院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后勤保障社会化支撑服务项目采购需求调查反馈资料</w:t>
      </w:r>
    </w:p>
    <w:p w14:paraId="7F47D6AA"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  <w:shd w:val="clear" w:color="auto" w:fill="FFFFFF"/>
        </w:rPr>
        <w:t>一、供应商基本信息</w:t>
      </w:r>
    </w:p>
    <w:tbl>
      <w:tblPr>
        <w:tblStyle w:val="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7468"/>
      </w:tblGrid>
      <w:tr w14:paraId="4F549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pct"/>
            <w:vAlign w:val="center"/>
          </w:tcPr>
          <w:p w14:paraId="7C87B3B0">
            <w:pPr>
              <w:autoSpaceDE w:val="0"/>
              <w:autoSpaceDN w:val="0"/>
              <w:spacing w:line="240" w:lineRule="auto"/>
              <w:jc w:val="center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21" w:type="pct"/>
            <w:vAlign w:val="center"/>
          </w:tcPr>
          <w:p w14:paraId="7177F330">
            <w:pPr>
              <w:autoSpaceDE w:val="0"/>
              <w:autoSpaceDN w:val="0"/>
              <w:spacing w:line="240" w:lineRule="auto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5C4203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pct"/>
            <w:vAlign w:val="center"/>
          </w:tcPr>
          <w:p w14:paraId="4419B6DA">
            <w:pPr>
              <w:autoSpaceDE w:val="0"/>
              <w:autoSpaceDN w:val="0"/>
              <w:spacing w:line="240" w:lineRule="auto"/>
              <w:jc w:val="center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021" w:type="pct"/>
            <w:vAlign w:val="center"/>
          </w:tcPr>
          <w:p w14:paraId="599B788A">
            <w:pPr>
              <w:autoSpaceDE w:val="0"/>
              <w:autoSpaceDN w:val="0"/>
              <w:spacing w:line="240" w:lineRule="auto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7A6B7C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pct"/>
            <w:vAlign w:val="center"/>
          </w:tcPr>
          <w:p w14:paraId="7F6C7504">
            <w:pPr>
              <w:autoSpaceDE w:val="0"/>
              <w:autoSpaceDN w:val="0"/>
              <w:spacing w:line="240" w:lineRule="auto"/>
              <w:jc w:val="center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021" w:type="pct"/>
            <w:vAlign w:val="center"/>
          </w:tcPr>
          <w:p w14:paraId="0EED6C34">
            <w:pPr>
              <w:autoSpaceDE w:val="0"/>
              <w:autoSpaceDN w:val="0"/>
              <w:spacing w:line="240" w:lineRule="auto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4849A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pct"/>
            <w:vAlign w:val="center"/>
          </w:tcPr>
          <w:p w14:paraId="5434596E">
            <w:pPr>
              <w:autoSpaceDE w:val="0"/>
              <w:autoSpaceDN w:val="0"/>
              <w:spacing w:line="240" w:lineRule="auto"/>
              <w:jc w:val="center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21" w:type="pct"/>
            <w:vAlign w:val="center"/>
          </w:tcPr>
          <w:p w14:paraId="1BB0EA55">
            <w:pPr>
              <w:autoSpaceDE w:val="0"/>
              <w:autoSpaceDN w:val="0"/>
              <w:spacing w:line="240" w:lineRule="auto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18E782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pct"/>
            <w:vAlign w:val="center"/>
          </w:tcPr>
          <w:p w14:paraId="3EC14255">
            <w:pPr>
              <w:autoSpaceDE w:val="0"/>
              <w:autoSpaceDN w:val="0"/>
              <w:spacing w:line="240" w:lineRule="auto"/>
              <w:jc w:val="center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021" w:type="pct"/>
            <w:vAlign w:val="center"/>
          </w:tcPr>
          <w:p w14:paraId="58A0CFCF">
            <w:pPr>
              <w:autoSpaceDE w:val="0"/>
              <w:autoSpaceDN w:val="0"/>
              <w:spacing w:line="240" w:lineRule="auto"/>
              <w:rPr>
                <w:rFonts w:eastAsia="微软雅黑" w:ascii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</w:p>
        </w:tc>
      </w:tr>
    </w:tbl>
    <w:p w14:paraId="22C6A3C4">
      <w:pPr>
        <w:spacing w:line="360" w:lineRule="exact"/>
        <w:rPr>
          <w:rFonts w:asciiTheme="minorEastAsia" w:hAnsiTheme="minorEastAsia"/>
          <w:b/>
          <w:snapToGrid w:val="0"/>
          <w:sz w:val="24"/>
          <w:szCs w:val="24"/>
        </w:rPr>
      </w:pPr>
      <w:r>
        <w:rPr>
          <w:rFonts w:asciiTheme="minorEastAsia" w:hAnsiTheme="minorEastAsia"/>
          <w:b/>
          <w:snapToGrid w:val="0"/>
          <w:sz w:val="24"/>
          <w:szCs w:val="24"/>
        </w:rPr>
        <w:t>二、项目概况</w:t>
      </w:r>
    </w:p>
    <w:p w14:paraId="6663C5A8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（一）本项目</w:t>
      </w:r>
      <w:r>
        <w:rPr>
          <w:rFonts w:hint="eastAsia" w:asciiTheme="minorEastAsia" w:hAnsiTheme="minorEastAsia"/>
          <w:szCs w:val="21"/>
          <w:lang w:val="en-US" w:eastAsia="zh-CN"/>
        </w:rPr>
        <w:t>用户需求书</w:t>
      </w:r>
      <w:r>
        <w:rPr>
          <w:rFonts w:hint="eastAsia" w:asciiTheme="minorEastAsia" w:hAnsiTheme="minorEastAsia"/>
          <w:szCs w:val="21"/>
        </w:rPr>
        <w:t>详见附件2。</w:t>
      </w:r>
    </w:p>
    <w:p w14:paraId="63EE4601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（二）</w:t>
      </w:r>
      <w:r>
        <w:rPr>
          <w:rFonts w:hint="eastAsia" w:asciiTheme="minorEastAsia" w:hAnsiTheme="minorEastAsia"/>
          <w:szCs w:val="21"/>
          <w:lang w:val="en-US" w:eastAsia="zh-CN"/>
        </w:rPr>
        <w:t>价格</w:t>
      </w:r>
      <w:r>
        <w:rPr>
          <w:rFonts w:hint="eastAsia" w:asciiTheme="minorEastAsia" w:hAnsiTheme="minorEastAsia"/>
          <w:szCs w:val="21"/>
        </w:rPr>
        <w:t>征集时间：自公告</w:t>
      </w:r>
      <w:r>
        <w:rPr>
          <w:rFonts w:hint="eastAsia" w:asciiTheme="minorEastAsia" w:hAnsiTheme="minorEastAsia"/>
          <w:color w:val="auto"/>
          <w:szCs w:val="21"/>
        </w:rPr>
        <w:t>发布之日起至202</w:t>
      </w:r>
      <w:r>
        <w:rPr>
          <w:rFonts w:asciiTheme="minorEastAsia" w:hAnsiTheme="minorEastAsia"/>
          <w:color w:val="auto"/>
          <w:szCs w:val="21"/>
        </w:rPr>
        <w:t>5</w:t>
      </w:r>
      <w:r>
        <w:rPr>
          <w:rFonts w:hint="eastAsia" w:asciiTheme="minorEastAsia" w:hAnsiTheme="minorEastAsia"/>
          <w:color w:val="auto"/>
          <w:szCs w:val="21"/>
        </w:rPr>
        <w:t>年</w:t>
      </w:r>
      <w:r>
        <w:rPr>
          <w:rFonts w:hint="eastAsia" w:asciiTheme="minorEastAsia" w:hAnsiTheme="minorEastAsia"/>
          <w:color w:val="auto"/>
          <w:szCs w:val="21"/>
          <w:lang w:val="en-US" w:eastAsia="zh-CN"/>
        </w:rPr>
        <w:t>8</w:t>
      </w:r>
      <w:r>
        <w:rPr>
          <w:rFonts w:hint="eastAsia" w:asciiTheme="minorEastAsia" w:hAnsiTheme="minorEastAsia"/>
          <w:color w:val="auto"/>
          <w:szCs w:val="21"/>
        </w:rPr>
        <w:t>月</w:t>
      </w:r>
      <w:r>
        <w:rPr>
          <w:rFonts w:hint="eastAsia" w:asciiTheme="minorEastAsia" w:hAnsiTheme="minorEastAsia"/>
          <w:color w:val="auto"/>
          <w:szCs w:val="21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Cs w:val="21"/>
        </w:rPr>
        <w:t>日</w:t>
      </w:r>
      <w:r>
        <w:rPr>
          <w:rFonts w:asciiTheme="minorEastAsia" w:hAnsiTheme="minorEastAsia"/>
          <w:color w:val="auto"/>
          <w:szCs w:val="21"/>
        </w:rPr>
        <w:t>17</w:t>
      </w:r>
      <w:r>
        <w:rPr>
          <w:rFonts w:hint="eastAsia" w:asciiTheme="minorEastAsia" w:hAnsiTheme="minorEastAsia"/>
          <w:color w:val="auto"/>
          <w:szCs w:val="21"/>
        </w:rPr>
        <w:t>：30结束</w:t>
      </w:r>
      <w:r>
        <w:rPr>
          <w:rFonts w:hint="eastAsia" w:asciiTheme="minorEastAsia" w:hAnsiTheme="minorEastAsia"/>
          <w:szCs w:val="21"/>
        </w:rPr>
        <w:t>，逾期将不予受理。资料递交时间以电子邮箱收到资料的时间为准。</w:t>
      </w:r>
    </w:p>
    <w:p w14:paraId="3B619A65">
      <w:pPr>
        <w:spacing w:line="36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（三）资料接收方式：将所有资料以zip格式压缩包发送至gdht0753@163.c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om邮箱。邮件名称为“供应商名称+</w:t>
      </w:r>
      <w:r>
        <w:rPr>
          <w:rFonts w:hint="eastAsia" w:asciiTheme="minorEastAsia" w:hAnsiTheme="minorEastAsia"/>
          <w:szCs w:val="21"/>
          <w:lang w:val="en-US" w:eastAsia="zh-CN"/>
        </w:rPr>
        <w:t>梅州市妇幼保健院</w:t>
      </w:r>
      <w:r>
        <w:rPr>
          <w:rFonts w:hint="eastAsia" w:asciiTheme="minorEastAsia" w:hAnsiTheme="minorEastAsia"/>
          <w:szCs w:val="21"/>
        </w:rPr>
        <w:t>后勤保障社会化支撑服务项目采购需求调查”。</w:t>
      </w:r>
      <w:r>
        <w:rPr>
          <w:rFonts w:asciiTheme="minorEastAsia" w:hAnsiTheme="minorEastAsia"/>
          <w:szCs w:val="21"/>
        </w:rPr>
        <w:t>本次参与调查的供应商如重复发送邮件，请在最后一次邮件主题中注明”以本次为准”。</w:t>
      </w:r>
    </w:p>
    <w:p w14:paraId="100F2C11">
      <w:pPr>
        <w:spacing w:line="360" w:lineRule="exact"/>
        <w:rPr>
          <w:rFonts w:asciiTheme="minorEastAsia" w:hAnsiTheme="minorEastAsia"/>
          <w:b/>
          <w:snapToGrid w:val="0"/>
          <w:sz w:val="24"/>
          <w:szCs w:val="24"/>
        </w:rPr>
      </w:pPr>
      <w:r>
        <w:rPr>
          <w:rFonts w:hint="eastAsia" w:asciiTheme="minorEastAsia" w:hAnsiTheme="minorEastAsia"/>
          <w:b/>
          <w:snapToGrid w:val="0"/>
          <w:sz w:val="24"/>
          <w:szCs w:val="24"/>
        </w:rPr>
        <w:t>三、价格测算</w:t>
      </w:r>
    </w:p>
    <w:tbl>
      <w:tblPr>
        <w:tblStyle w:val="8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230"/>
        <w:gridCol w:w="1605"/>
        <w:gridCol w:w="1339"/>
        <w:gridCol w:w="1440"/>
        <w:gridCol w:w="1410"/>
        <w:gridCol w:w="1367"/>
      </w:tblGrid>
      <w:tr w14:paraId="5058D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53" w:type="dxa"/>
            <w:shd w:val="clear" w:color="auto" w:fill="E0E0E0"/>
            <w:noWrap w:val="0"/>
            <w:vAlign w:val="center"/>
          </w:tcPr>
          <w:p w14:paraId="429AA1F9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2230" w:type="dxa"/>
            <w:shd w:val="clear" w:color="auto" w:fill="E0E0E0"/>
            <w:noWrap w:val="0"/>
            <w:vAlign w:val="center"/>
          </w:tcPr>
          <w:p w14:paraId="3FB84BB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支撑内容</w:t>
            </w:r>
          </w:p>
        </w:tc>
        <w:tc>
          <w:tcPr>
            <w:tcW w:w="1605" w:type="dxa"/>
            <w:shd w:val="clear" w:color="auto" w:fill="E0E0E0"/>
            <w:noWrap w:val="0"/>
            <w:vAlign w:val="center"/>
          </w:tcPr>
          <w:p w14:paraId="126E32A5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最低</w:t>
            </w:r>
            <w:r>
              <w:rPr>
                <w:rFonts w:hint="eastAsia"/>
                <w:color w:val="auto"/>
                <w:highlight w:val="none"/>
              </w:rPr>
              <w:t>人数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要求</w:t>
            </w:r>
            <w:r>
              <w:rPr>
                <w:rFonts w:hint="eastAsia"/>
                <w:color w:val="auto"/>
                <w:highlight w:val="none"/>
              </w:rPr>
              <w:t>（人）</w:t>
            </w:r>
          </w:p>
        </w:tc>
        <w:tc>
          <w:tcPr>
            <w:tcW w:w="1339" w:type="dxa"/>
            <w:shd w:val="clear" w:color="auto" w:fill="E0E0E0"/>
            <w:noWrap w:val="0"/>
            <w:vAlign w:val="center"/>
          </w:tcPr>
          <w:p w14:paraId="60814FFE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人员工资（人/元/月）</w:t>
            </w:r>
          </w:p>
        </w:tc>
        <w:tc>
          <w:tcPr>
            <w:tcW w:w="1440" w:type="dxa"/>
            <w:shd w:val="clear" w:color="auto" w:fill="E0E0E0"/>
            <w:noWrap w:val="0"/>
            <w:vAlign w:val="center"/>
          </w:tcPr>
          <w:p w14:paraId="100E7BCD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管理费   （人/元/月）</w:t>
            </w:r>
          </w:p>
        </w:tc>
        <w:tc>
          <w:tcPr>
            <w:tcW w:w="1410" w:type="dxa"/>
            <w:shd w:val="clear" w:color="auto" w:fill="E0E0E0"/>
            <w:noWrap w:val="0"/>
            <w:vAlign w:val="center"/>
          </w:tcPr>
          <w:p w14:paraId="17443043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合计      （人/元/月）</w:t>
            </w:r>
          </w:p>
        </w:tc>
        <w:tc>
          <w:tcPr>
            <w:tcW w:w="1367" w:type="dxa"/>
            <w:shd w:val="clear" w:color="auto" w:fill="E0E0E0"/>
            <w:noWrap w:val="0"/>
            <w:vAlign w:val="center"/>
          </w:tcPr>
          <w:p w14:paraId="12493439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年度总计        （元/年）</w:t>
            </w:r>
          </w:p>
        </w:tc>
      </w:tr>
      <w:tr w14:paraId="2C5C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3" w:type="dxa"/>
            <w:shd w:val="clear" w:color="auto" w:fill="auto"/>
            <w:noWrap w:val="0"/>
            <w:vAlign w:val="center"/>
          </w:tcPr>
          <w:p w14:paraId="724588F3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2329788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收费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8E7832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102C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60E802F9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02FB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4B10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6C9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3" w:type="dxa"/>
            <w:shd w:val="clear" w:color="auto" w:fill="auto"/>
            <w:noWrap w:val="0"/>
            <w:vAlign w:val="center"/>
          </w:tcPr>
          <w:p w14:paraId="6D02015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61FA19A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客服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0958DA2C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60A9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6B8CC0B3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7896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2621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428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3" w:type="dxa"/>
            <w:shd w:val="clear" w:color="auto" w:fill="auto"/>
            <w:noWrap w:val="0"/>
            <w:vAlign w:val="center"/>
          </w:tcPr>
          <w:p w14:paraId="631C4BC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14D83BE7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驾驶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60899E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7D03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19EB0994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1909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7AF9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AD9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3" w:type="dxa"/>
            <w:shd w:val="clear" w:color="auto" w:fill="auto"/>
            <w:noWrap w:val="0"/>
            <w:vAlign w:val="center"/>
          </w:tcPr>
          <w:p w14:paraId="785FA2CC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52CB1139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电工服务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3D8B725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1F08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224DC652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0A65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4827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4AA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3" w:type="dxa"/>
            <w:shd w:val="clear" w:color="auto" w:fill="auto"/>
            <w:noWrap w:val="0"/>
            <w:vAlign w:val="center"/>
          </w:tcPr>
          <w:p w14:paraId="15C783D0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76A970C8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消防控制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20998D8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48B0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13D8798C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4C64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7C20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BC6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3" w:type="dxa"/>
            <w:shd w:val="clear" w:color="auto" w:fill="auto"/>
            <w:noWrap w:val="0"/>
            <w:vAlign w:val="center"/>
          </w:tcPr>
          <w:p w14:paraId="1A3C5BA5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2230" w:type="dxa"/>
            <w:shd w:val="clear" w:color="auto" w:fill="auto"/>
            <w:noWrap w:val="0"/>
            <w:vAlign w:val="center"/>
          </w:tcPr>
          <w:p w14:paraId="49C24AC1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机动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支撑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F849B2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4628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2FA58037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4994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7FDB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F0E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783" w:type="dxa"/>
            <w:gridSpan w:val="2"/>
            <w:shd w:val="clear" w:color="auto" w:fill="auto"/>
            <w:noWrap w:val="0"/>
            <w:vAlign w:val="center"/>
          </w:tcPr>
          <w:p w14:paraId="365267A9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合计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DDB1DD7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1339" w:type="dxa"/>
            <w:shd w:val="clear" w:color="auto" w:fill="FFFFFF"/>
            <w:noWrap w:val="0"/>
            <w:vAlign w:val="center"/>
          </w:tcPr>
          <w:p w14:paraId="3ABEFD94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-</w:t>
            </w: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 w14:paraId="1A30B779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-</w:t>
            </w:r>
          </w:p>
        </w:tc>
        <w:tc>
          <w:tcPr>
            <w:tcW w:w="1410" w:type="dxa"/>
            <w:shd w:val="clear" w:color="auto" w:fill="FFFFFF"/>
            <w:noWrap w:val="0"/>
            <w:vAlign w:val="center"/>
          </w:tcPr>
          <w:p w14:paraId="10133683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-</w:t>
            </w:r>
          </w:p>
        </w:tc>
        <w:tc>
          <w:tcPr>
            <w:tcW w:w="1367" w:type="dxa"/>
            <w:shd w:val="clear" w:color="auto" w:fill="FFFFFF"/>
            <w:noWrap w:val="0"/>
            <w:vAlign w:val="center"/>
          </w:tcPr>
          <w:p w14:paraId="02A39158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</w:tbl>
    <w:p w14:paraId="3DF95DFA">
      <w:pPr>
        <w:spacing w:line="360" w:lineRule="auto"/>
        <w:rPr>
          <w:rFonts w:asciiTheme="minorEastAsia" w:hAnsiTheme="minorEastAsia"/>
          <w:b/>
          <w:snapToGrid w:val="0"/>
          <w:sz w:val="24"/>
          <w:szCs w:val="24"/>
        </w:rPr>
      </w:pPr>
      <w:r>
        <w:rPr>
          <w:rFonts w:hint="eastAsia" w:asciiTheme="minorEastAsia" w:hAnsiTheme="minorEastAsia"/>
          <w:b/>
          <w:snapToGrid w:val="0"/>
          <w:sz w:val="24"/>
          <w:szCs w:val="24"/>
        </w:rPr>
        <w:t>四、同类采购项目历史成交信息</w:t>
      </w:r>
    </w:p>
    <w:p w14:paraId="01E06914">
      <w:pPr>
        <w:spacing w:line="220" w:lineRule="atLeas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请简要阐述贵司的</w:t>
      </w:r>
      <w:r>
        <w:rPr>
          <w:rFonts w:hint="eastAsia" w:asciiTheme="minorEastAsia" w:hAnsiTheme="minorEastAsia"/>
          <w:snapToGrid w:val="0"/>
          <w:szCs w:val="21"/>
        </w:rPr>
        <w:t>同类采购项目历史成交信息</w:t>
      </w: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292"/>
        <w:gridCol w:w="1926"/>
        <w:gridCol w:w="1926"/>
        <w:gridCol w:w="2277"/>
      </w:tblGrid>
      <w:tr w14:paraId="56782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66" w:type="pct"/>
            <w:vAlign w:val="center"/>
          </w:tcPr>
          <w:p w14:paraId="6B288CB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234" w:type="pct"/>
            <w:vAlign w:val="center"/>
          </w:tcPr>
          <w:p w14:paraId="40FB94B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项目名称</w:t>
            </w:r>
          </w:p>
        </w:tc>
        <w:tc>
          <w:tcPr>
            <w:tcW w:w="1037" w:type="pct"/>
            <w:vAlign w:val="center"/>
          </w:tcPr>
          <w:p w14:paraId="647F55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项目内容</w:t>
            </w:r>
          </w:p>
        </w:tc>
        <w:tc>
          <w:tcPr>
            <w:tcW w:w="1037" w:type="pct"/>
            <w:vAlign w:val="center"/>
          </w:tcPr>
          <w:p w14:paraId="5EDD571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中标价</w:t>
            </w:r>
          </w:p>
        </w:tc>
        <w:tc>
          <w:tcPr>
            <w:tcW w:w="1226" w:type="pct"/>
            <w:vAlign w:val="center"/>
          </w:tcPr>
          <w:p w14:paraId="22BAA1F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中标供应商</w:t>
            </w:r>
          </w:p>
        </w:tc>
      </w:tr>
      <w:tr w14:paraId="5B148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6" w:type="pct"/>
            <w:vAlign w:val="center"/>
          </w:tcPr>
          <w:p w14:paraId="74D540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34" w:type="pct"/>
            <w:vAlign w:val="center"/>
          </w:tcPr>
          <w:p w14:paraId="645F6D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pct"/>
            <w:vAlign w:val="center"/>
          </w:tcPr>
          <w:p w14:paraId="77E62A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pct"/>
            <w:vAlign w:val="center"/>
          </w:tcPr>
          <w:p w14:paraId="34D7EC1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pct"/>
            <w:vAlign w:val="center"/>
          </w:tcPr>
          <w:p w14:paraId="2EE9B9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B679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66" w:type="pct"/>
            <w:vAlign w:val="center"/>
          </w:tcPr>
          <w:p w14:paraId="08390C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234" w:type="pct"/>
            <w:vAlign w:val="center"/>
          </w:tcPr>
          <w:p w14:paraId="64F967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pct"/>
            <w:vAlign w:val="center"/>
          </w:tcPr>
          <w:p w14:paraId="1FD2DFC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pct"/>
            <w:vAlign w:val="center"/>
          </w:tcPr>
          <w:p w14:paraId="3159046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pct"/>
            <w:vAlign w:val="center"/>
          </w:tcPr>
          <w:p w14:paraId="16208E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C74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6" w:type="pct"/>
            <w:vAlign w:val="center"/>
          </w:tcPr>
          <w:p w14:paraId="033EC9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234" w:type="pct"/>
            <w:vAlign w:val="center"/>
          </w:tcPr>
          <w:p w14:paraId="4B323A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pct"/>
            <w:vAlign w:val="center"/>
          </w:tcPr>
          <w:p w14:paraId="574C85F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7" w:type="pct"/>
            <w:vAlign w:val="center"/>
          </w:tcPr>
          <w:p w14:paraId="609CA37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6" w:type="pct"/>
            <w:vAlign w:val="center"/>
          </w:tcPr>
          <w:p w14:paraId="0AF3E2A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B6BE889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供应商名称（加盖公章）：</w:t>
      </w:r>
    </w:p>
    <w:sectPr>
      <w:footerReference r:id="rId3" w:type="default"/>
      <w:pgSz w:w="11906" w:h="16838"/>
      <w:pgMar w:top="709" w:right="1418" w:bottom="992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B418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552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zKKfD+wEAAAM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7552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ZGExZDYyODgzOWM4ZTVkYmE5YjIxYWI3ZjkwNDgifQ=="/>
  </w:docVars>
  <w:rsids>
    <w:rsidRoot w:val="003640FD"/>
    <w:rsid w:val="00006AC7"/>
    <w:rsid w:val="000169CF"/>
    <w:rsid w:val="00023528"/>
    <w:rsid w:val="000606E9"/>
    <w:rsid w:val="00074AC6"/>
    <w:rsid w:val="00086C25"/>
    <w:rsid w:val="00086E22"/>
    <w:rsid w:val="000A13E7"/>
    <w:rsid w:val="000A2B33"/>
    <w:rsid w:val="000A6124"/>
    <w:rsid w:val="000B0FFC"/>
    <w:rsid w:val="000D02C3"/>
    <w:rsid w:val="000D5B15"/>
    <w:rsid w:val="000D6DC8"/>
    <w:rsid w:val="000D74E3"/>
    <w:rsid w:val="000E6BF5"/>
    <w:rsid w:val="000F5126"/>
    <w:rsid w:val="00103BC7"/>
    <w:rsid w:val="00107D66"/>
    <w:rsid w:val="00113FB1"/>
    <w:rsid w:val="00114687"/>
    <w:rsid w:val="001420F7"/>
    <w:rsid w:val="0014296A"/>
    <w:rsid w:val="00143E14"/>
    <w:rsid w:val="00161ACD"/>
    <w:rsid w:val="00172785"/>
    <w:rsid w:val="001751D1"/>
    <w:rsid w:val="00190C91"/>
    <w:rsid w:val="001B24BF"/>
    <w:rsid w:val="001B6550"/>
    <w:rsid w:val="001B7A64"/>
    <w:rsid w:val="001D754D"/>
    <w:rsid w:val="00201717"/>
    <w:rsid w:val="002062AD"/>
    <w:rsid w:val="00217373"/>
    <w:rsid w:val="00227146"/>
    <w:rsid w:val="00235BDA"/>
    <w:rsid w:val="0024490C"/>
    <w:rsid w:val="002725F6"/>
    <w:rsid w:val="00283E60"/>
    <w:rsid w:val="00283F6D"/>
    <w:rsid w:val="00290541"/>
    <w:rsid w:val="002A64A5"/>
    <w:rsid w:val="002B08A4"/>
    <w:rsid w:val="002B71E0"/>
    <w:rsid w:val="002D014B"/>
    <w:rsid w:val="002E6655"/>
    <w:rsid w:val="002F2194"/>
    <w:rsid w:val="002F3E97"/>
    <w:rsid w:val="003004B8"/>
    <w:rsid w:val="00307194"/>
    <w:rsid w:val="00355122"/>
    <w:rsid w:val="00361578"/>
    <w:rsid w:val="00362C9C"/>
    <w:rsid w:val="003640FD"/>
    <w:rsid w:val="003826E9"/>
    <w:rsid w:val="0038533F"/>
    <w:rsid w:val="0038646C"/>
    <w:rsid w:val="00386536"/>
    <w:rsid w:val="003915CC"/>
    <w:rsid w:val="003C4508"/>
    <w:rsid w:val="003E0BA8"/>
    <w:rsid w:val="003F67D8"/>
    <w:rsid w:val="00401CA9"/>
    <w:rsid w:val="00417EF8"/>
    <w:rsid w:val="004361CF"/>
    <w:rsid w:val="00454383"/>
    <w:rsid w:val="004614B0"/>
    <w:rsid w:val="00463FA1"/>
    <w:rsid w:val="004723F8"/>
    <w:rsid w:val="004922E7"/>
    <w:rsid w:val="004C0771"/>
    <w:rsid w:val="004D38D1"/>
    <w:rsid w:val="004E1F2B"/>
    <w:rsid w:val="00527D75"/>
    <w:rsid w:val="005378B7"/>
    <w:rsid w:val="005442DC"/>
    <w:rsid w:val="00546E4F"/>
    <w:rsid w:val="00550B28"/>
    <w:rsid w:val="0055554D"/>
    <w:rsid w:val="00557BD2"/>
    <w:rsid w:val="005649DE"/>
    <w:rsid w:val="00580EB2"/>
    <w:rsid w:val="005864C7"/>
    <w:rsid w:val="005A73CB"/>
    <w:rsid w:val="005B6B13"/>
    <w:rsid w:val="005E5216"/>
    <w:rsid w:val="005F236F"/>
    <w:rsid w:val="005F24F8"/>
    <w:rsid w:val="0060659E"/>
    <w:rsid w:val="00607824"/>
    <w:rsid w:val="006124F2"/>
    <w:rsid w:val="0062131B"/>
    <w:rsid w:val="00641A33"/>
    <w:rsid w:val="00656082"/>
    <w:rsid w:val="00683368"/>
    <w:rsid w:val="006C2AEF"/>
    <w:rsid w:val="006C59E6"/>
    <w:rsid w:val="006E0951"/>
    <w:rsid w:val="006E1A78"/>
    <w:rsid w:val="006E3876"/>
    <w:rsid w:val="006E5092"/>
    <w:rsid w:val="006E5325"/>
    <w:rsid w:val="00711316"/>
    <w:rsid w:val="007168AA"/>
    <w:rsid w:val="00734D9F"/>
    <w:rsid w:val="0074005A"/>
    <w:rsid w:val="00772A71"/>
    <w:rsid w:val="0078407C"/>
    <w:rsid w:val="00785ADB"/>
    <w:rsid w:val="007866E7"/>
    <w:rsid w:val="007B2FD5"/>
    <w:rsid w:val="007E2377"/>
    <w:rsid w:val="007E7FA0"/>
    <w:rsid w:val="007F0009"/>
    <w:rsid w:val="007F111B"/>
    <w:rsid w:val="00824314"/>
    <w:rsid w:val="0082472C"/>
    <w:rsid w:val="00830E26"/>
    <w:rsid w:val="008378C9"/>
    <w:rsid w:val="00844D42"/>
    <w:rsid w:val="008520C8"/>
    <w:rsid w:val="00866A6D"/>
    <w:rsid w:val="00867F72"/>
    <w:rsid w:val="00873C5B"/>
    <w:rsid w:val="0087452A"/>
    <w:rsid w:val="0088767B"/>
    <w:rsid w:val="00906B5C"/>
    <w:rsid w:val="00907516"/>
    <w:rsid w:val="0091357B"/>
    <w:rsid w:val="00915E06"/>
    <w:rsid w:val="00937194"/>
    <w:rsid w:val="00940DA4"/>
    <w:rsid w:val="009507C4"/>
    <w:rsid w:val="0099454F"/>
    <w:rsid w:val="009948F6"/>
    <w:rsid w:val="009A1099"/>
    <w:rsid w:val="009A14AB"/>
    <w:rsid w:val="009D4A9B"/>
    <w:rsid w:val="009E1D7D"/>
    <w:rsid w:val="009E5020"/>
    <w:rsid w:val="009E7D83"/>
    <w:rsid w:val="009F30E2"/>
    <w:rsid w:val="00A025E0"/>
    <w:rsid w:val="00A070E1"/>
    <w:rsid w:val="00A217BE"/>
    <w:rsid w:val="00A3003C"/>
    <w:rsid w:val="00A37DD7"/>
    <w:rsid w:val="00A50934"/>
    <w:rsid w:val="00A509BD"/>
    <w:rsid w:val="00A54082"/>
    <w:rsid w:val="00A542B0"/>
    <w:rsid w:val="00A719A6"/>
    <w:rsid w:val="00A80F07"/>
    <w:rsid w:val="00A87B0B"/>
    <w:rsid w:val="00A900BF"/>
    <w:rsid w:val="00AC4269"/>
    <w:rsid w:val="00AC6208"/>
    <w:rsid w:val="00AD0D08"/>
    <w:rsid w:val="00AE35CA"/>
    <w:rsid w:val="00AE3AA4"/>
    <w:rsid w:val="00AE53A8"/>
    <w:rsid w:val="00AF7CDF"/>
    <w:rsid w:val="00B06462"/>
    <w:rsid w:val="00B12EC9"/>
    <w:rsid w:val="00B2150D"/>
    <w:rsid w:val="00B218F3"/>
    <w:rsid w:val="00B50CEF"/>
    <w:rsid w:val="00B57D80"/>
    <w:rsid w:val="00B70B5C"/>
    <w:rsid w:val="00B7172C"/>
    <w:rsid w:val="00B94C69"/>
    <w:rsid w:val="00B96189"/>
    <w:rsid w:val="00BA1FBA"/>
    <w:rsid w:val="00BA4137"/>
    <w:rsid w:val="00BB434C"/>
    <w:rsid w:val="00BB47A6"/>
    <w:rsid w:val="00BC49D1"/>
    <w:rsid w:val="00BD0413"/>
    <w:rsid w:val="00BD62A3"/>
    <w:rsid w:val="00BF09FD"/>
    <w:rsid w:val="00BF3A47"/>
    <w:rsid w:val="00C01FED"/>
    <w:rsid w:val="00C100F6"/>
    <w:rsid w:val="00C10F16"/>
    <w:rsid w:val="00C20541"/>
    <w:rsid w:val="00C31626"/>
    <w:rsid w:val="00C67AEB"/>
    <w:rsid w:val="00C7490B"/>
    <w:rsid w:val="00CB5F44"/>
    <w:rsid w:val="00CC47F9"/>
    <w:rsid w:val="00CD0EE3"/>
    <w:rsid w:val="00CD787F"/>
    <w:rsid w:val="00CE0137"/>
    <w:rsid w:val="00CE6CC0"/>
    <w:rsid w:val="00CF15E8"/>
    <w:rsid w:val="00CF669C"/>
    <w:rsid w:val="00CF6BB7"/>
    <w:rsid w:val="00D0597D"/>
    <w:rsid w:val="00D37498"/>
    <w:rsid w:val="00D41315"/>
    <w:rsid w:val="00D51F33"/>
    <w:rsid w:val="00D57152"/>
    <w:rsid w:val="00D73415"/>
    <w:rsid w:val="00D73BE0"/>
    <w:rsid w:val="00D83D60"/>
    <w:rsid w:val="00D85594"/>
    <w:rsid w:val="00D925AF"/>
    <w:rsid w:val="00D93D7E"/>
    <w:rsid w:val="00E024A2"/>
    <w:rsid w:val="00E14910"/>
    <w:rsid w:val="00E16121"/>
    <w:rsid w:val="00E2088E"/>
    <w:rsid w:val="00E36CDF"/>
    <w:rsid w:val="00E56984"/>
    <w:rsid w:val="00E575BA"/>
    <w:rsid w:val="00E60CC1"/>
    <w:rsid w:val="00E63A36"/>
    <w:rsid w:val="00E7135E"/>
    <w:rsid w:val="00E7409B"/>
    <w:rsid w:val="00E9269F"/>
    <w:rsid w:val="00E95AC7"/>
    <w:rsid w:val="00EB2041"/>
    <w:rsid w:val="00EB30C0"/>
    <w:rsid w:val="00ED14B5"/>
    <w:rsid w:val="00F0049E"/>
    <w:rsid w:val="00F27C64"/>
    <w:rsid w:val="00F3577A"/>
    <w:rsid w:val="00F36045"/>
    <w:rsid w:val="00F53D19"/>
    <w:rsid w:val="00F572E1"/>
    <w:rsid w:val="00F66849"/>
    <w:rsid w:val="00F739C5"/>
    <w:rsid w:val="00F84A12"/>
    <w:rsid w:val="00F874D5"/>
    <w:rsid w:val="00F87E89"/>
    <w:rsid w:val="00F95EE7"/>
    <w:rsid w:val="00FB076A"/>
    <w:rsid w:val="00FB1D0E"/>
    <w:rsid w:val="00FC093F"/>
    <w:rsid w:val="00FD2EBE"/>
    <w:rsid w:val="00FD36B1"/>
    <w:rsid w:val="00FE1503"/>
    <w:rsid w:val="00FE2AA1"/>
    <w:rsid w:val="00FE3FD8"/>
    <w:rsid w:val="06630729"/>
    <w:rsid w:val="07832897"/>
    <w:rsid w:val="08041C6A"/>
    <w:rsid w:val="08451879"/>
    <w:rsid w:val="282412E8"/>
    <w:rsid w:val="2C913CA1"/>
    <w:rsid w:val="36337946"/>
    <w:rsid w:val="3F14460B"/>
    <w:rsid w:val="476936E8"/>
    <w:rsid w:val="4DDECAEB"/>
    <w:rsid w:val="54013DF6"/>
    <w:rsid w:val="56895C8F"/>
    <w:rsid w:val="5D067635"/>
    <w:rsid w:val="5FFFF21F"/>
    <w:rsid w:val="6FBE4245"/>
    <w:rsid w:val="737F04A9"/>
    <w:rsid w:val="7DF6B5C8"/>
    <w:rsid w:val="7FB7EA92"/>
    <w:rsid w:val="7FF3E4C7"/>
    <w:rsid w:val="CFBEEEB4"/>
    <w:rsid w:val="EEFF24B3"/>
    <w:rsid w:val="EFFFC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7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7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rPr>
      <w:rFonts w:eastAsia="微软雅黑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7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9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1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32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33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34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7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18"/>
      <w:szCs w:val="18"/>
    </w:rPr>
  </w:style>
  <w:style w:type="paragraph" w:customStyle="1" w:styleId="4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0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1">
    <w:name w:val="xl9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5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5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7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8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62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24"/>
      <w:szCs w:val="24"/>
    </w:rPr>
  </w:style>
  <w:style w:type="paragraph" w:customStyle="1" w:styleId="63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64">
    <w:name w:val="xl10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65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67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68">
    <w:name w:val="xl11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11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0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4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75">
    <w:name w:val="批注主题 字符"/>
    <w:basedOn w:val="74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76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421</Words>
  <Characters>444</Characters>
  <Lines>9</Lines>
  <Paragraphs>2</Paragraphs>
  <TotalTime>7</TotalTime>
  <ScaleCrop>false</ScaleCrop>
  <LinksUpToDate>false</LinksUpToDate>
  <CharactersWithSpaces>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2025-06-25T10:19:00Z</dcterms:created>
  <dc:creator>顺为招标</dc:creator>
  <cp:lastModifiedBy>Administrator</cp:lastModifiedBy>
  <dcterms:modified xsi:type="dcterms:W3CDTF">2025-08-05T02:11:25Z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5E98633FE0DE4222877692FE9423197A_13</vt:lpwstr>
  </property>
  <property fmtid="{D5CDD505-2E9C-101B-9397-08002B2CF9AE}" pid="4" name="KSOTemplateDocerSaveRecord">
    <vt:lpwstr>eyJoZGlkIjoiYTBjNTliMWRlNGRmMjE3ZDE1MWE4MjFjZjA5OTY0OTYiLCJ1c2VySWQiOiI0ODMwODk1MDIifQ==</vt:lpwstr>
  </property>
</Properties>
</file>