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keepNext w:val="0"/>
        <w:keepLines w:val="0"/>
        <w:pageBreakBefore w:val="0"/>
        <w:widowControl w:val="0"/>
        <w:kinsoku/>
        <w:wordWrap/>
        <w:overflowPunct/>
        <w:topLinePunct w:val="0"/>
        <w:autoSpaceDE/>
        <w:autoSpaceDN/>
        <w:bidi w:val="0"/>
        <w:snapToGrid/>
        <w:spacing w:after="0" w:line="480" w:lineRule="exact"/>
        <w:rPr>
          <w:rFonts w:hint="eastAsia" w:ascii="Times New Roman" w:hAnsi="Times New Roman" w:eastAsia="仿宋_GB2312" w:cs="Times New Roman"/>
          <w:b/>
          <w:sz w:val="28"/>
          <w:szCs w:val="28"/>
        </w:rPr>
      </w:pPr>
      <w:r>
        <w:rPr>
          <w:rFonts w:hint="eastAsia" w:ascii="Times New Roman" w:hAnsi="Times New Roman" w:eastAsia="仿宋_GB2312" w:cs="Times New Roman"/>
          <w:b/>
          <w:sz w:val="28"/>
          <w:szCs w:val="28"/>
        </w:rPr>
        <w:t>职业卫生技术服务报告公开信息表</w:t>
      </w:r>
    </w:p>
    <w:p>
      <w:pPr>
        <w:keepNext w:val="0"/>
        <w:keepLines w:val="0"/>
        <w:pageBreakBefore w:val="0"/>
        <w:widowControl w:val="0"/>
        <w:kinsoku/>
        <w:wordWrap/>
        <w:overflowPunct/>
        <w:topLinePunct w:val="0"/>
        <w:autoSpaceDE/>
        <w:autoSpaceDN/>
        <w:bidi w:val="0"/>
        <w:snapToGrid/>
        <w:spacing w:line="480" w:lineRule="exact"/>
        <w:jc w:val="center"/>
        <w:rPr>
          <w:rFonts w:hint="default" w:ascii="Times New Roman" w:hAnsi="Times New Roman" w:eastAsia="仿宋_GB2312" w:cs="Times New Roman"/>
          <w:b/>
          <w:sz w:val="28"/>
          <w:szCs w:val="28"/>
          <w:lang w:val="en-US" w:eastAsia="zh-CN"/>
        </w:rPr>
      </w:pPr>
      <w:r>
        <w:rPr>
          <w:rFonts w:hint="eastAsia" w:ascii="Times New Roman" w:hAnsi="Times New Roman" w:eastAsia="仿宋_GB2312" w:cs="Times New Roman"/>
          <w:b/>
          <w:sz w:val="28"/>
          <w:szCs w:val="28"/>
          <w:lang w:val="en-US" w:eastAsia="zh-CN"/>
        </w:rPr>
        <w:t>（HTZW2023-100YP武汉市绿色环保能源有限公司武汉南部生活垃圾发电厂扩建项目职业病危害预评价报告）</w:t>
      </w:r>
    </w:p>
    <w:tbl>
      <w:tblPr>
        <w:tblStyle w:val="12"/>
        <w:tblW w:w="546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95"/>
        <w:gridCol w:w="2296"/>
        <w:gridCol w:w="52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2195" w:type="pct"/>
            <w:gridSpan w:val="2"/>
            <w:vAlign w:val="center"/>
          </w:tcPr>
          <w:p>
            <w:pPr>
              <w:pStyle w:val="4"/>
              <w:keepNext w:val="0"/>
              <w:keepLines w:val="0"/>
              <w:pageBreakBefore w:val="0"/>
              <w:widowControl w:val="0"/>
              <w:kinsoku/>
              <w:wordWrap/>
              <w:overflowPunct/>
              <w:topLinePunct w:val="0"/>
              <w:autoSpaceDE/>
              <w:autoSpaceDN/>
              <w:bidi w:val="0"/>
              <w:adjustRightInd w:val="0"/>
              <w:snapToGrid/>
              <w:spacing w:after="0" w:line="320" w:lineRule="exact"/>
              <w:textAlignment w:val="baseline"/>
              <w:rPr>
                <w:rFonts w:ascii="Times New Roman" w:hAnsi="Times New Roman" w:eastAsia="仿宋_GB2312" w:cs="Times New Roman"/>
                <w:b/>
                <w:sz w:val="28"/>
                <w:szCs w:val="28"/>
                <w:vertAlign w:val="baseline"/>
              </w:rPr>
            </w:pPr>
            <w:r>
              <w:rPr>
                <w:rFonts w:hint="eastAsia" w:ascii="Times New Roman" w:hAnsi="Times New Roman" w:eastAsia="仿宋_GB2312" w:cs="Times New Roman"/>
                <w:b/>
                <w:sz w:val="28"/>
                <w:szCs w:val="28"/>
                <w:vertAlign w:val="baseline"/>
                <w:lang w:val="en-US" w:eastAsia="zh-CN"/>
              </w:rPr>
              <w:t>项目编号</w:t>
            </w:r>
          </w:p>
        </w:tc>
        <w:tc>
          <w:tcPr>
            <w:tcW w:w="2804" w:type="pct"/>
            <w:vAlign w:val="center"/>
          </w:tcPr>
          <w:p>
            <w:pPr>
              <w:pStyle w:val="4"/>
              <w:keepNext w:val="0"/>
              <w:keepLines w:val="0"/>
              <w:pageBreakBefore w:val="0"/>
              <w:widowControl w:val="0"/>
              <w:kinsoku/>
              <w:wordWrap/>
              <w:overflowPunct/>
              <w:topLinePunct w:val="0"/>
              <w:autoSpaceDE/>
              <w:autoSpaceDN/>
              <w:bidi w:val="0"/>
              <w:adjustRightInd w:val="0"/>
              <w:snapToGrid/>
              <w:spacing w:after="0" w:line="320" w:lineRule="exact"/>
              <w:textAlignment w:val="baseline"/>
              <w:rPr>
                <w:rFonts w:ascii="Times New Roman" w:hAnsi="Times New Roman" w:eastAsia="仿宋_GB2312" w:cs="Times New Roman"/>
                <w:b/>
                <w:sz w:val="28"/>
                <w:szCs w:val="28"/>
                <w:vertAlign w:val="baseline"/>
              </w:rPr>
            </w:pPr>
            <w:r>
              <w:rPr>
                <w:rFonts w:hint="eastAsia" w:eastAsia="仿宋_GB2312" w:cs="Times New Roman"/>
                <w:b w:val="0"/>
                <w:bCs/>
                <w:sz w:val="28"/>
                <w:szCs w:val="28"/>
                <w:lang w:val="en-US" w:eastAsia="zh-CN"/>
              </w:rPr>
              <w:t>HTZW2023-100YP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2195" w:type="pct"/>
            <w:gridSpan w:val="2"/>
            <w:vAlign w:val="center"/>
          </w:tcPr>
          <w:p>
            <w:pPr>
              <w:pStyle w:val="4"/>
              <w:keepNext w:val="0"/>
              <w:keepLines w:val="0"/>
              <w:pageBreakBefore w:val="0"/>
              <w:widowControl w:val="0"/>
              <w:kinsoku/>
              <w:wordWrap/>
              <w:overflowPunct/>
              <w:topLinePunct w:val="0"/>
              <w:autoSpaceDE/>
              <w:autoSpaceDN/>
              <w:bidi w:val="0"/>
              <w:adjustRightInd w:val="0"/>
              <w:snapToGrid/>
              <w:spacing w:after="0" w:line="320" w:lineRule="exact"/>
              <w:textAlignment w:val="baseline"/>
              <w:rPr>
                <w:rFonts w:ascii="Times New Roman" w:hAnsi="Times New Roman" w:eastAsia="仿宋_GB2312" w:cs="Times New Roman"/>
                <w:b/>
                <w:sz w:val="28"/>
                <w:szCs w:val="28"/>
                <w:vertAlign w:val="baseline"/>
              </w:rPr>
            </w:pPr>
            <w:r>
              <w:rPr>
                <w:rFonts w:hint="eastAsia" w:ascii="Times New Roman" w:hAnsi="Times New Roman" w:eastAsia="仿宋_GB2312" w:cs="Times New Roman"/>
                <w:b/>
                <w:sz w:val="28"/>
                <w:szCs w:val="28"/>
                <w:vertAlign w:val="baseline"/>
                <w:lang w:val="en-US" w:eastAsia="zh-CN"/>
              </w:rPr>
              <w:t>项目名称</w:t>
            </w:r>
          </w:p>
        </w:tc>
        <w:tc>
          <w:tcPr>
            <w:tcW w:w="2804" w:type="pct"/>
            <w:vAlign w:val="center"/>
          </w:tcPr>
          <w:p>
            <w:pPr>
              <w:pStyle w:val="4"/>
              <w:keepNext w:val="0"/>
              <w:keepLines w:val="0"/>
              <w:pageBreakBefore w:val="0"/>
              <w:widowControl w:val="0"/>
              <w:kinsoku/>
              <w:wordWrap/>
              <w:overflowPunct/>
              <w:topLinePunct w:val="0"/>
              <w:autoSpaceDE/>
              <w:autoSpaceDN/>
              <w:bidi w:val="0"/>
              <w:adjustRightInd w:val="0"/>
              <w:snapToGrid/>
              <w:spacing w:after="0" w:line="320" w:lineRule="exact"/>
              <w:textAlignment w:val="baseline"/>
              <w:rPr>
                <w:rFonts w:ascii="Times New Roman" w:hAnsi="Times New Roman" w:eastAsia="仿宋_GB2312" w:cs="Times New Roman"/>
                <w:b/>
                <w:sz w:val="28"/>
                <w:szCs w:val="28"/>
                <w:vertAlign w:val="baseline"/>
              </w:rPr>
            </w:pPr>
            <w:r>
              <w:rPr>
                <w:rFonts w:hint="eastAsia" w:eastAsia="仿宋_GB2312" w:cs="Times New Roman"/>
                <w:b w:val="0"/>
                <w:bCs/>
                <w:sz w:val="28"/>
                <w:szCs w:val="28"/>
                <w:lang w:val="en-US" w:eastAsia="zh-CN"/>
              </w:rPr>
              <w:t>武汉市绿色环保能源有限公司武汉南部生活垃圾发电厂扩建项目</w:t>
            </w:r>
            <w:bookmarkStart w:id="0" w:name="_GoBack"/>
            <w:bookmarkEnd w:id="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2195" w:type="pct"/>
            <w:gridSpan w:val="2"/>
            <w:vAlign w:val="center"/>
          </w:tcPr>
          <w:p>
            <w:pPr>
              <w:pStyle w:val="4"/>
              <w:keepNext w:val="0"/>
              <w:keepLines w:val="0"/>
              <w:pageBreakBefore w:val="0"/>
              <w:widowControl w:val="0"/>
              <w:kinsoku/>
              <w:wordWrap/>
              <w:overflowPunct/>
              <w:topLinePunct w:val="0"/>
              <w:autoSpaceDE/>
              <w:autoSpaceDN/>
              <w:bidi w:val="0"/>
              <w:adjustRightInd w:val="0"/>
              <w:snapToGrid/>
              <w:spacing w:after="0" w:line="320" w:lineRule="exact"/>
              <w:textAlignment w:val="baseline"/>
              <w:rPr>
                <w:rFonts w:ascii="Times New Roman" w:hAnsi="Times New Roman" w:eastAsia="仿宋_GB2312" w:cs="Times New Roman"/>
                <w:b/>
                <w:sz w:val="28"/>
                <w:szCs w:val="28"/>
                <w:vertAlign w:val="baseline"/>
              </w:rPr>
            </w:pPr>
            <w:r>
              <w:rPr>
                <w:rFonts w:hint="eastAsia" w:ascii="Times New Roman" w:hAnsi="Times New Roman" w:eastAsia="仿宋_GB2312" w:cs="Times New Roman"/>
                <w:b/>
                <w:sz w:val="28"/>
                <w:szCs w:val="28"/>
                <w:vertAlign w:val="baseline"/>
                <w:lang w:val="en-US" w:eastAsia="zh-CN"/>
              </w:rPr>
              <w:t>项目类型</w:t>
            </w:r>
          </w:p>
        </w:tc>
        <w:tc>
          <w:tcPr>
            <w:tcW w:w="2804" w:type="pct"/>
            <w:vAlign w:val="center"/>
          </w:tcPr>
          <w:p>
            <w:pPr>
              <w:pStyle w:val="4"/>
              <w:keepNext w:val="0"/>
              <w:keepLines w:val="0"/>
              <w:pageBreakBefore w:val="0"/>
              <w:widowControl w:val="0"/>
              <w:kinsoku/>
              <w:wordWrap/>
              <w:overflowPunct/>
              <w:topLinePunct w:val="0"/>
              <w:autoSpaceDE/>
              <w:autoSpaceDN/>
              <w:bidi w:val="0"/>
              <w:adjustRightInd w:val="0"/>
              <w:snapToGrid/>
              <w:spacing w:after="0" w:line="320" w:lineRule="exact"/>
              <w:jc w:val="left"/>
              <w:textAlignment w:val="baseline"/>
              <w:rPr>
                <w:rFonts w:hint="eastAsia" w:ascii="Times New Roman" w:hAnsi="Times New Roman" w:eastAsia="仿宋_GB2312" w:cs="Times New Roman"/>
                <w:b w:val="0"/>
                <w:bCs/>
                <w:sz w:val="28"/>
                <w:szCs w:val="28"/>
                <w:vertAlign w:val="baseline"/>
                <w:lang w:val="en-US" w:eastAsia="zh-CN"/>
              </w:rPr>
            </w:pPr>
            <w:r>
              <w:rPr>
                <w:rFonts w:hint="eastAsia" w:ascii="Times New Roman" w:hAnsi="Times New Roman" w:eastAsia="仿宋_GB2312" w:cs="Times New Roman"/>
                <w:b w:val="0"/>
                <w:bCs/>
                <w:sz w:val="28"/>
                <w:szCs w:val="28"/>
                <w:vertAlign w:val="baseline"/>
                <w:lang w:val="en-US" w:eastAsia="zh-CN"/>
              </w:rPr>
              <w:t>预 评 价</w:t>
            </w:r>
            <w:r>
              <w:rPr>
                <w:rFonts w:hint="eastAsia" w:ascii="Times New Roman" w:hAnsi="Times New Roman" w:eastAsia="仿宋_GB2312" w:cs="Times New Roman"/>
                <w:b w:val="0"/>
                <w:bCs/>
                <w:sz w:val="28"/>
                <w:szCs w:val="28"/>
                <w:vertAlign w:val="baseline"/>
                <w:lang w:val="en-US" w:eastAsia="zh-CN"/>
              </w:rPr>
              <w:sym w:font="Wingdings" w:char="00FE"/>
            </w:r>
            <w:r>
              <w:rPr>
                <w:rFonts w:hint="eastAsia" w:ascii="Times New Roman" w:hAnsi="Times New Roman" w:eastAsia="仿宋_GB2312" w:cs="Times New Roman"/>
                <w:b w:val="0"/>
                <w:bCs/>
                <w:sz w:val="28"/>
                <w:szCs w:val="28"/>
                <w:vertAlign w:val="baseline"/>
                <w:lang w:val="en-US" w:eastAsia="zh-CN"/>
              </w:rPr>
              <w:t xml:space="preserve"> 设计专篇</w:t>
            </w:r>
            <w:r>
              <w:rPr>
                <w:rFonts w:hint="eastAsia" w:ascii="Times New Roman" w:hAnsi="Times New Roman" w:eastAsia="仿宋_GB2312" w:cs="Times New Roman"/>
                <w:b w:val="0"/>
                <w:bCs/>
                <w:sz w:val="28"/>
                <w:szCs w:val="28"/>
                <w:vertAlign w:val="baseline"/>
                <w:lang w:val="en-US" w:eastAsia="zh-CN"/>
              </w:rPr>
              <w:sym w:font="Wingdings" w:char="00A8"/>
            </w:r>
            <w:r>
              <w:rPr>
                <w:rFonts w:hint="eastAsia" w:ascii="Times New Roman" w:hAnsi="Times New Roman" w:eastAsia="仿宋_GB2312" w:cs="Times New Roman"/>
                <w:b w:val="0"/>
                <w:bCs/>
                <w:sz w:val="28"/>
                <w:szCs w:val="28"/>
                <w:vertAlign w:val="baseline"/>
                <w:lang w:val="en-US" w:eastAsia="zh-CN"/>
              </w:rPr>
              <w:t xml:space="preserve"> 控制效果评价</w:t>
            </w:r>
            <w:r>
              <w:rPr>
                <w:rFonts w:hint="eastAsia" w:ascii="Times New Roman" w:hAnsi="Times New Roman" w:eastAsia="仿宋_GB2312" w:cs="Times New Roman"/>
                <w:b w:val="0"/>
                <w:bCs/>
                <w:sz w:val="28"/>
                <w:szCs w:val="28"/>
                <w:vertAlign w:val="baseline"/>
                <w:lang w:val="en-US" w:eastAsia="zh-CN"/>
              </w:rPr>
              <w:sym w:font="Wingdings" w:char="00A8"/>
            </w:r>
          </w:p>
          <w:p>
            <w:pPr>
              <w:pStyle w:val="4"/>
              <w:keepNext w:val="0"/>
              <w:keepLines w:val="0"/>
              <w:pageBreakBefore w:val="0"/>
              <w:widowControl w:val="0"/>
              <w:kinsoku/>
              <w:wordWrap/>
              <w:overflowPunct/>
              <w:topLinePunct w:val="0"/>
              <w:autoSpaceDE/>
              <w:autoSpaceDN/>
              <w:bidi w:val="0"/>
              <w:adjustRightInd w:val="0"/>
              <w:snapToGrid/>
              <w:spacing w:after="0" w:line="320" w:lineRule="exact"/>
              <w:jc w:val="left"/>
              <w:textAlignment w:val="baseline"/>
              <w:rPr>
                <w:rFonts w:hint="default" w:ascii="Times New Roman" w:hAnsi="Times New Roman" w:eastAsia="仿宋_GB2312" w:cs="Times New Roman"/>
                <w:b/>
                <w:sz w:val="28"/>
                <w:szCs w:val="28"/>
                <w:vertAlign w:val="baseline"/>
                <w:lang w:val="en-US" w:eastAsia="zh-CN"/>
              </w:rPr>
            </w:pPr>
            <w:r>
              <w:rPr>
                <w:rFonts w:hint="eastAsia" w:ascii="Times New Roman" w:hAnsi="Times New Roman" w:eastAsia="仿宋_GB2312" w:cs="Times New Roman"/>
                <w:b w:val="0"/>
                <w:bCs/>
                <w:sz w:val="28"/>
                <w:szCs w:val="28"/>
                <w:vertAlign w:val="baseline"/>
                <w:lang w:val="en-US" w:eastAsia="zh-CN"/>
              </w:rPr>
              <w:t>现状评价</w:t>
            </w:r>
            <w:r>
              <w:rPr>
                <w:rFonts w:hint="eastAsia" w:ascii="Times New Roman" w:hAnsi="Times New Roman" w:eastAsia="仿宋_GB2312" w:cs="Times New Roman"/>
                <w:b w:val="0"/>
                <w:bCs/>
                <w:sz w:val="28"/>
                <w:szCs w:val="28"/>
                <w:vertAlign w:val="baseline"/>
                <w:lang w:val="en-US" w:eastAsia="zh-CN"/>
              </w:rPr>
              <w:sym w:font="Wingdings" w:char="00A8"/>
            </w:r>
            <w:r>
              <w:rPr>
                <w:rFonts w:hint="eastAsia" w:ascii="Times New Roman" w:hAnsi="Times New Roman" w:eastAsia="仿宋_GB2312" w:cs="Times New Roman"/>
                <w:b w:val="0"/>
                <w:bCs/>
                <w:sz w:val="28"/>
                <w:szCs w:val="28"/>
                <w:vertAlign w:val="baseline"/>
                <w:lang w:val="en-US" w:eastAsia="zh-CN"/>
              </w:rPr>
              <w:t xml:space="preserve"> 定期检测</w:t>
            </w:r>
            <w:r>
              <w:rPr>
                <w:rFonts w:hint="eastAsia" w:ascii="Times New Roman" w:hAnsi="Times New Roman" w:eastAsia="仿宋_GB2312" w:cs="Times New Roman"/>
                <w:b w:val="0"/>
                <w:bCs/>
                <w:sz w:val="28"/>
                <w:szCs w:val="28"/>
                <w:vertAlign w:val="baseline"/>
                <w:lang w:val="en-US" w:eastAsia="zh-CN"/>
              </w:rPr>
              <w:sym w:font="Wingdings" w:char="00A8"/>
            </w:r>
            <w:r>
              <w:rPr>
                <w:rFonts w:hint="eastAsia" w:ascii="Times New Roman" w:hAnsi="Times New Roman" w:eastAsia="仿宋_GB2312" w:cs="Times New Roman"/>
                <w:b w:val="0"/>
                <w:bCs/>
                <w:sz w:val="28"/>
                <w:szCs w:val="28"/>
                <w:vertAlign w:val="baseline"/>
                <w:lang w:val="en-US" w:eastAsia="zh-CN"/>
              </w:rPr>
              <w:t xml:space="preserve"> 委 托 检 测 </w:t>
            </w:r>
            <w:r>
              <w:rPr>
                <w:rFonts w:hint="eastAsia" w:ascii="Times New Roman" w:hAnsi="Times New Roman" w:eastAsia="仿宋_GB2312" w:cs="Times New Roman"/>
                <w:b w:val="0"/>
                <w:bCs/>
                <w:sz w:val="28"/>
                <w:szCs w:val="28"/>
                <w:vertAlign w:val="baseline"/>
                <w:lang w:val="en-US" w:eastAsia="zh-CN"/>
              </w:rPr>
              <w:sym w:font="Wingdings" w:char="00A8"/>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963" w:type="pct"/>
            <w:vMerge w:val="restart"/>
            <w:vAlign w:val="center"/>
          </w:tcPr>
          <w:p>
            <w:pPr>
              <w:pStyle w:val="4"/>
              <w:keepNext w:val="0"/>
              <w:keepLines w:val="0"/>
              <w:pageBreakBefore w:val="0"/>
              <w:widowControl w:val="0"/>
              <w:kinsoku/>
              <w:wordWrap/>
              <w:overflowPunct/>
              <w:topLinePunct w:val="0"/>
              <w:autoSpaceDE/>
              <w:autoSpaceDN/>
              <w:bidi w:val="0"/>
              <w:adjustRightInd w:val="0"/>
              <w:snapToGrid/>
              <w:spacing w:after="0" w:line="320" w:lineRule="exact"/>
              <w:textAlignment w:val="baseline"/>
              <w:rPr>
                <w:rFonts w:hint="default" w:ascii="Times New Roman" w:hAnsi="Times New Roman" w:eastAsia="仿宋_GB2312" w:cs="Times New Roman"/>
                <w:b/>
                <w:sz w:val="28"/>
                <w:szCs w:val="28"/>
                <w:vertAlign w:val="baseline"/>
                <w:lang w:val="en-US" w:eastAsia="zh-CN"/>
              </w:rPr>
            </w:pPr>
            <w:r>
              <w:rPr>
                <w:rFonts w:hint="eastAsia" w:ascii="Times New Roman" w:hAnsi="Times New Roman" w:eastAsia="仿宋_GB2312" w:cs="Times New Roman"/>
                <w:b/>
                <w:sz w:val="28"/>
                <w:szCs w:val="28"/>
                <w:vertAlign w:val="baseline"/>
                <w:lang w:val="en-US" w:eastAsia="zh-CN"/>
              </w:rPr>
              <w:t>用人单位基本信息</w:t>
            </w:r>
          </w:p>
        </w:tc>
        <w:tc>
          <w:tcPr>
            <w:tcW w:w="1232" w:type="pct"/>
            <w:vAlign w:val="center"/>
          </w:tcPr>
          <w:p>
            <w:pPr>
              <w:pStyle w:val="4"/>
              <w:keepNext w:val="0"/>
              <w:keepLines w:val="0"/>
              <w:pageBreakBefore w:val="0"/>
              <w:widowControl w:val="0"/>
              <w:kinsoku/>
              <w:wordWrap/>
              <w:overflowPunct/>
              <w:topLinePunct w:val="0"/>
              <w:autoSpaceDE/>
              <w:autoSpaceDN/>
              <w:bidi w:val="0"/>
              <w:adjustRightInd w:val="0"/>
              <w:snapToGrid/>
              <w:spacing w:after="0" w:line="320" w:lineRule="exact"/>
              <w:textAlignment w:val="baseline"/>
              <w:rPr>
                <w:rFonts w:hint="eastAsia" w:ascii="Times New Roman" w:hAnsi="Times New Roman" w:eastAsia="仿宋_GB2312" w:cs="Times New Roman"/>
                <w:b/>
                <w:sz w:val="28"/>
                <w:szCs w:val="28"/>
                <w:vertAlign w:val="baseline"/>
                <w:lang w:val="en-US" w:eastAsia="zh-CN"/>
              </w:rPr>
            </w:pPr>
            <w:r>
              <w:rPr>
                <w:rFonts w:hint="eastAsia" w:ascii="Times New Roman" w:hAnsi="Times New Roman" w:eastAsia="仿宋_GB2312" w:cs="Times New Roman"/>
                <w:b/>
                <w:sz w:val="28"/>
                <w:szCs w:val="28"/>
                <w:vertAlign w:val="baseline"/>
                <w:lang w:val="en-US" w:eastAsia="zh-CN"/>
              </w:rPr>
              <w:t>名称</w:t>
            </w:r>
          </w:p>
        </w:tc>
        <w:tc>
          <w:tcPr>
            <w:tcW w:w="2804" w:type="pct"/>
            <w:vAlign w:val="center"/>
          </w:tcPr>
          <w:p>
            <w:pPr>
              <w:pStyle w:val="4"/>
              <w:keepNext w:val="0"/>
              <w:keepLines w:val="0"/>
              <w:pageBreakBefore w:val="0"/>
              <w:widowControl w:val="0"/>
              <w:kinsoku/>
              <w:wordWrap/>
              <w:overflowPunct/>
              <w:topLinePunct w:val="0"/>
              <w:autoSpaceDE/>
              <w:autoSpaceDN/>
              <w:bidi w:val="0"/>
              <w:adjustRightInd w:val="0"/>
              <w:snapToGrid/>
              <w:spacing w:after="0" w:line="320" w:lineRule="exact"/>
              <w:textAlignment w:val="baseline"/>
              <w:rPr>
                <w:rFonts w:ascii="Times New Roman" w:hAnsi="Times New Roman" w:eastAsia="仿宋_GB2312" w:cs="Times New Roman"/>
                <w:b/>
                <w:sz w:val="28"/>
                <w:szCs w:val="28"/>
                <w:vertAlign w:val="baseline"/>
              </w:rPr>
            </w:pPr>
            <w:r>
              <w:rPr>
                <w:rFonts w:hint="eastAsia" w:eastAsia="仿宋_GB2312" w:cs="Times New Roman"/>
                <w:b w:val="0"/>
                <w:bCs/>
                <w:sz w:val="28"/>
                <w:szCs w:val="28"/>
                <w:lang w:val="en-US" w:eastAsia="zh-CN"/>
              </w:rPr>
              <w:t>武汉市绿色环保能源有限公司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963" w:type="pct"/>
            <w:vMerge w:val="continue"/>
            <w:vAlign w:val="center"/>
          </w:tcPr>
          <w:p>
            <w:pPr>
              <w:pStyle w:val="4"/>
              <w:keepNext w:val="0"/>
              <w:keepLines w:val="0"/>
              <w:pageBreakBefore w:val="0"/>
              <w:widowControl w:val="0"/>
              <w:kinsoku/>
              <w:wordWrap/>
              <w:overflowPunct/>
              <w:topLinePunct w:val="0"/>
              <w:autoSpaceDE/>
              <w:autoSpaceDN/>
              <w:bidi w:val="0"/>
              <w:adjustRightInd w:val="0"/>
              <w:snapToGrid/>
              <w:spacing w:after="0" w:line="320" w:lineRule="exact"/>
              <w:textAlignment w:val="baseline"/>
              <w:rPr>
                <w:rFonts w:hint="default" w:ascii="Times New Roman" w:hAnsi="Times New Roman" w:eastAsia="仿宋_GB2312" w:cs="Times New Roman"/>
                <w:b/>
                <w:sz w:val="28"/>
                <w:szCs w:val="28"/>
                <w:vertAlign w:val="baseline"/>
                <w:lang w:val="en-US"/>
              </w:rPr>
            </w:pPr>
          </w:p>
        </w:tc>
        <w:tc>
          <w:tcPr>
            <w:tcW w:w="1232" w:type="pct"/>
            <w:vAlign w:val="center"/>
          </w:tcPr>
          <w:p>
            <w:pPr>
              <w:pStyle w:val="4"/>
              <w:keepNext w:val="0"/>
              <w:keepLines w:val="0"/>
              <w:pageBreakBefore w:val="0"/>
              <w:widowControl w:val="0"/>
              <w:kinsoku/>
              <w:wordWrap/>
              <w:overflowPunct/>
              <w:topLinePunct w:val="0"/>
              <w:autoSpaceDE/>
              <w:autoSpaceDN/>
              <w:bidi w:val="0"/>
              <w:adjustRightInd w:val="0"/>
              <w:snapToGrid/>
              <w:spacing w:after="0" w:line="320" w:lineRule="exact"/>
              <w:textAlignment w:val="baseline"/>
              <w:rPr>
                <w:rFonts w:hint="eastAsia" w:ascii="Times New Roman" w:hAnsi="Times New Roman" w:eastAsia="仿宋_GB2312" w:cs="Times New Roman"/>
                <w:b/>
                <w:sz w:val="28"/>
                <w:szCs w:val="28"/>
                <w:vertAlign w:val="baseline"/>
                <w:lang w:val="en-US" w:eastAsia="zh-CN"/>
              </w:rPr>
            </w:pPr>
            <w:r>
              <w:rPr>
                <w:rFonts w:hint="eastAsia" w:ascii="Times New Roman" w:hAnsi="Times New Roman" w:eastAsia="仿宋_GB2312" w:cs="Times New Roman"/>
                <w:b/>
                <w:sz w:val="28"/>
                <w:szCs w:val="28"/>
                <w:vertAlign w:val="baseline"/>
                <w:lang w:val="en-US" w:eastAsia="zh-CN"/>
              </w:rPr>
              <w:t>地址</w:t>
            </w:r>
          </w:p>
        </w:tc>
        <w:tc>
          <w:tcPr>
            <w:tcW w:w="2804" w:type="pct"/>
            <w:vAlign w:val="center"/>
          </w:tcPr>
          <w:p>
            <w:pPr>
              <w:pStyle w:val="4"/>
              <w:keepNext w:val="0"/>
              <w:keepLines w:val="0"/>
              <w:pageBreakBefore w:val="0"/>
              <w:widowControl w:val="0"/>
              <w:kinsoku/>
              <w:wordWrap/>
              <w:overflowPunct/>
              <w:topLinePunct w:val="0"/>
              <w:autoSpaceDE/>
              <w:autoSpaceDN/>
              <w:bidi w:val="0"/>
              <w:adjustRightInd w:val="0"/>
              <w:snapToGrid/>
              <w:spacing w:after="0" w:line="320" w:lineRule="exact"/>
              <w:textAlignment w:val="baseline"/>
              <w:rPr>
                <w:rFonts w:hint="default" w:ascii="Times New Roman" w:hAnsi="Times New Roman" w:eastAsia="仿宋_GB2312" w:cs="Times New Roman"/>
                <w:b/>
                <w:sz w:val="28"/>
                <w:szCs w:val="28"/>
                <w:vertAlign w:val="baseline"/>
                <w:lang w:val="en-US" w:eastAsia="zh-CN"/>
              </w:rPr>
            </w:pPr>
            <w:r>
              <w:rPr>
                <w:rFonts w:hint="eastAsia" w:ascii="Times New Roman" w:hAnsi="Times New Roman" w:eastAsia="仿宋_GB2312" w:cs="Times New Roman"/>
                <w:b w:val="0"/>
                <w:bCs/>
                <w:sz w:val="28"/>
                <w:szCs w:val="28"/>
                <w:vertAlign w:val="baseline"/>
                <w:lang w:val="en-US" w:eastAsia="zh-CN"/>
              </w:rPr>
              <w:t>武汉市江夏区郑店街道雷竹村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963" w:type="pct"/>
            <w:vMerge w:val="continue"/>
            <w:vAlign w:val="center"/>
          </w:tcPr>
          <w:p>
            <w:pPr>
              <w:pStyle w:val="4"/>
              <w:keepNext w:val="0"/>
              <w:keepLines w:val="0"/>
              <w:pageBreakBefore w:val="0"/>
              <w:widowControl w:val="0"/>
              <w:kinsoku/>
              <w:wordWrap/>
              <w:overflowPunct/>
              <w:topLinePunct w:val="0"/>
              <w:autoSpaceDE/>
              <w:autoSpaceDN/>
              <w:bidi w:val="0"/>
              <w:adjustRightInd w:val="0"/>
              <w:snapToGrid/>
              <w:spacing w:after="0" w:line="320" w:lineRule="exact"/>
              <w:textAlignment w:val="baseline"/>
              <w:rPr>
                <w:rFonts w:hint="eastAsia" w:ascii="Times New Roman" w:hAnsi="Times New Roman" w:eastAsia="仿宋_GB2312" w:cs="Times New Roman"/>
                <w:b/>
                <w:sz w:val="28"/>
                <w:szCs w:val="28"/>
                <w:vertAlign w:val="baseline"/>
                <w:lang w:val="en-US" w:eastAsia="zh-CN"/>
              </w:rPr>
            </w:pPr>
          </w:p>
        </w:tc>
        <w:tc>
          <w:tcPr>
            <w:tcW w:w="1232" w:type="pct"/>
            <w:vAlign w:val="center"/>
          </w:tcPr>
          <w:p>
            <w:pPr>
              <w:pStyle w:val="4"/>
              <w:keepNext w:val="0"/>
              <w:keepLines w:val="0"/>
              <w:pageBreakBefore w:val="0"/>
              <w:widowControl w:val="0"/>
              <w:kinsoku/>
              <w:wordWrap/>
              <w:overflowPunct/>
              <w:topLinePunct w:val="0"/>
              <w:autoSpaceDE/>
              <w:autoSpaceDN/>
              <w:bidi w:val="0"/>
              <w:adjustRightInd w:val="0"/>
              <w:snapToGrid/>
              <w:spacing w:after="0" w:line="320" w:lineRule="exact"/>
              <w:textAlignment w:val="baseline"/>
              <w:rPr>
                <w:rFonts w:hint="eastAsia" w:ascii="Times New Roman" w:hAnsi="Times New Roman" w:eastAsia="仿宋_GB2312" w:cs="Times New Roman"/>
                <w:b/>
                <w:sz w:val="28"/>
                <w:szCs w:val="28"/>
                <w:vertAlign w:val="baseline"/>
                <w:lang w:val="en-US" w:eastAsia="zh-CN"/>
              </w:rPr>
            </w:pPr>
            <w:r>
              <w:rPr>
                <w:rFonts w:hint="eastAsia" w:ascii="Times New Roman" w:hAnsi="Times New Roman" w:eastAsia="仿宋_GB2312" w:cs="Times New Roman"/>
                <w:b/>
                <w:sz w:val="28"/>
                <w:szCs w:val="28"/>
                <w:vertAlign w:val="baseline"/>
                <w:lang w:val="en-US" w:eastAsia="zh-CN"/>
              </w:rPr>
              <w:t>联系人</w:t>
            </w:r>
          </w:p>
        </w:tc>
        <w:tc>
          <w:tcPr>
            <w:tcW w:w="2804" w:type="pct"/>
            <w:vAlign w:val="center"/>
          </w:tcPr>
          <w:p>
            <w:pPr>
              <w:pStyle w:val="4"/>
              <w:keepNext w:val="0"/>
              <w:keepLines w:val="0"/>
              <w:pageBreakBefore w:val="0"/>
              <w:widowControl w:val="0"/>
              <w:kinsoku/>
              <w:wordWrap/>
              <w:overflowPunct/>
              <w:topLinePunct w:val="0"/>
              <w:autoSpaceDE/>
              <w:autoSpaceDN/>
              <w:bidi w:val="0"/>
              <w:adjustRightInd w:val="0"/>
              <w:snapToGrid/>
              <w:spacing w:after="0" w:line="320" w:lineRule="exact"/>
              <w:textAlignment w:val="baseline"/>
              <w:rPr>
                <w:rFonts w:hint="eastAsia" w:ascii="Times New Roman" w:hAnsi="Times New Roman" w:eastAsia="仿宋_GB2312" w:cs="Times New Roman"/>
                <w:b/>
                <w:sz w:val="28"/>
                <w:szCs w:val="28"/>
                <w:vertAlign w:val="baseline"/>
                <w:lang w:val="en-US" w:eastAsia="zh-CN"/>
              </w:rPr>
            </w:pPr>
            <w:r>
              <w:rPr>
                <w:rFonts w:hint="eastAsia" w:eastAsia="仿宋_GB2312" w:cs="Times New Roman"/>
                <w:b w:val="0"/>
                <w:bCs/>
                <w:sz w:val="28"/>
                <w:szCs w:val="28"/>
                <w:highlight w:val="none"/>
                <w:vertAlign w:val="baseline"/>
                <w:lang w:val="en-US" w:eastAsia="zh-CN"/>
              </w:rPr>
              <w:t>王娟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963" w:type="pct"/>
            <w:vMerge w:val="restart"/>
            <w:vAlign w:val="center"/>
          </w:tcPr>
          <w:p>
            <w:pPr>
              <w:pStyle w:val="4"/>
              <w:keepNext w:val="0"/>
              <w:keepLines w:val="0"/>
              <w:pageBreakBefore w:val="0"/>
              <w:widowControl w:val="0"/>
              <w:kinsoku/>
              <w:wordWrap/>
              <w:overflowPunct/>
              <w:topLinePunct w:val="0"/>
              <w:autoSpaceDE/>
              <w:autoSpaceDN/>
              <w:bidi w:val="0"/>
              <w:adjustRightInd w:val="0"/>
              <w:snapToGrid/>
              <w:spacing w:after="0" w:line="320" w:lineRule="exact"/>
              <w:textAlignment w:val="baseline"/>
              <w:rPr>
                <w:rFonts w:hint="default" w:ascii="Times New Roman" w:hAnsi="Times New Roman" w:eastAsia="仿宋_GB2312" w:cs="Times New Roman"/>
                <w:b/>
                <w:sz w:val="28"/>
                <w:szCs w:val="28"/>
                <w:vertAlign w:val="baseline"/>
                <w:lang w:val="en-US" w:eastAsia="zh-CN"/>
              </w:rPr>
            </w:pPr>
            <w:r>
              <w:rPr>
                <w:rFonts w:hint="eastAsia" w:ascii="Times New Roman" w:hAnsi="Times New Roman" w:eastAsia="仿宋_GB2312" w:cs="Times New Roman"/>
                <w:b/>
                <w:sz w:val="28"/>
                <w:szCs w:val="28"/>
                <w:vertAlign w:val="baseline"/>
                <w:lang w:val="en-US" w:eastAsia="zh-CN"/>
              </w:rPr>
              <w:t>现场调查</w:t>
            </w:r>
          </w:p>
        </w:tc>
        <w:tc>
          <w:tcPr>
            <w:tcW w:w="1232" w:type="pct"/>
            <w:vAlign w:val="center"/>
          </w:tcPr>
          <w:p>
            <w:pPr>
              <w:pStyle w:val="4"/>
              <w:keepNext w:val="0"/>
              <w:keepLines w:val="0"/>
              <w:pageBreakBefore w:val="0"/>
              <w:widowControl w:val="0"/>
              <w:kinsoku/>
              <w:wordWrap/>
              <w:overflowPunct/>
              <w:topLinePunct w:val="0"/>
              <w:autoSpaceDE/>
              <w:autoSpaceDN/>
              <w:bidi w:val="0"/>
              <w:adjustRightInd w:val="0"/>
              <w:snapToGrid/>
              <w:spacing w:after="0" w:line="320" w:lineRule="exact"/>
              <w:textAlignment w:val="baseline"/>
              <w:rPr>
                <w:rFonts w:hint="eastAsia" w:ascii="Times New Roman" w:hAnsi="Times New Roman" w:eastAsia="仿宋_GB2312" w:cs="Times New Roman"/>
                <w:b/>
                <w:sz w:val="28"/>
                <w:szCs w:val="28"/>
                <w:vertAlign w:val="baseline"/>
                <w:lang w:val="en-US" w:eastAsia="zh-CN"/>
              </w:rPr>
            </w:pPr>
            <w:r>
              <w:rPr>
                <w:rFonts w:hint="eastAsia" w:ascii="Times New Roman" w:hAnsi="Times New Roman" w:eastAsia="仿宋_GB2312" w:cs="Times New Roman"/>
                <w:b/>
                <w:sz w:val="28"/>
                <w:szCs w:val="28"/>
                <w:vertAlign w:val="baseline"/>
                <w:lang w:val="en-US" w:eastAsia="zh-CN"/>
              </w:rPr>
              <w:t>专业技术人员</w:t>
            </w:r>
          </w:p>
        </w:tc>
        <w:tc>
          <w:tcPr>
            <w:tcW w:w="2804" w:type="pct"/>
            <w:vAlign w:val="center"/>
          </w:tcPr>
          <w:p>
            <w:pPr>
              <w:pStyle w:val="4"/>
              <w:keepNext w:val="0"/>
              <w:keepLines w:val="0"/>
              <w:pageBreakBefore w:val="0"/>
              <w:widowControl w:val="0"/>
              <w:kinsoku/>
              <w:wordWrap/>
              <w:overflowPunct/>
              <w:topLinePunct w:val="0"/>
              <w:autoSpaceDE/>
              <w:autoSpaceDN/>
              <w:bidi w:val="0"/>
              <w:adjustRightInd w:val="0"/>
              <w:snapToGrid/>
              <w:spacing w:after="0" w:line="320" w:lineRule="exact"/>
              <w:textAlignment w:val="baseline"/>
              <w:rPr>
                <w:rFonts w:hint="default" w:ascii="Times New Roman" w:hAnsi="Times New Roman" w:eastAsia="仿宋_GB2312" w:cs="Times New Roman"/>
                <w:b/>
                <w:sz w:val="28"/>
                <w:szCs w:val="28"/>
                <w:vertAlign w:val="baseline"/>
                <w:lang w:val="en-US" w:eastAsia="zh-CN"/>
              </w:rPr>
            </w:pPr>
            <w:r>
              <w:rPr>
                <w:rFonts w:hint="eastAsia" w:eastAsia="仿宋_GB2312" w:cs="Times New Roman"/>
                <w:b w:val="0"/>
                <w:bCs/>
                <w:sz w:val="28"/>
                <w:szCs w:val="28"/>
                <w:vertAlign w:val="baseline"/>
                <w:lang w:val="en-US" w:eastAsia="zh-CN"/>
              </w:rPr>
              <w:t>黄杰</w:t>
            </w:r>
            <w:r>
              <w:rPr>
                <w:rFonts w:hint="eastAsia" w:ascii="Times New Roman" w:hAnsi="Times New Roman" w:eastAsia="仿宋_GB2312" w:cs="Times New Roman"/>
                <w:b w:val="0"/>
                <w:bCs/>
                <w:sz w:val="28"/>
                <w:szCs w:val="28"/>
                <w:vertAlign w:val="baseline"/>
                <w:lang w:val="en-US" w:eastAsia="zh-CN"/>
              </w:rPr>
              <w:t>、杨东升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963" w:type="pct"/>
            <w:vMerge w:val="continue"/>
            <w:vAlign w:val="center"/>
          </w:tcPr>
          <w:p>
            <w:pPr>
              <w:pStyle w:val="4"/>
              <w:keepNext w:val="0"/>
              <w:keepLines w:val="0"/>
              <w:pageBreakBefore w:val="0"/>
              <w:widowControl w:val="0"/>
              <w:kinsoku/>
              <w:wordWrap/>
              <w:overflowPunct/>
              <w:topLinePunct w:val="0"/>
              <w:autoSpaceDE/>
              <w:autoSpaceDN/>
              <w:bidi w:val="0"/>
              <w:adjustRightInd w:val="0"/>
              <w:snapToGrid/>
              <w:spacing w:after="0" w:line="320" w:lineRule="exact"/>
              <w:textAlignment w:val="baseline"/>
              <w:rPr>
                <w:rFonts w:hint="eastAsia" w:ascii="Times New Roman" w:hAnsi="Times New Roman" w:eastAsia="仿宋_GB2312" w:cs="Times New Roman"/>
                <w:b/>
                <w:sz w:val="28"/>
                <w:szCs w:val="28"/>
                <w:vertAlign w:val="baseline"/>
                <w:lang w:val="en-US" w:eastAsia="zh-CN"/>
              </w:rPr>
            </w:pPr>
          </w:p>
        </w:tc>
        <w:tc>
          <w:tcPr>
            <w:tcW w:w="1232" w:type="pct"/>
            <w:vAlign w:val="center"/>
          </w:tcPr>
          <w:p>
            <w:pPr>
              <w:pStyle w:val="4"/>
              <w:keepNext w:val="0"/>
              <w:keepLines w:val="0"/>
              <w:pageBreakBefore w:val="0"/>
              <w:widowControl w:val="0"/>
              <w:kinsoku/>
              <w:wordWrap/>
              <w:overflowPunct/>
              <w:topLinePunct w:val="0"/>
              <w:autoSpaceDE/>
              <w:autoSpaceDN/>
              <w:bidi w:val="0"/>
              <w:adjustRightInd w:val="0"/>
              <w:snapToGrid/>
              <w:spacing w:after="0" w:line="320" w:lineRule="exact"/>
              <w:textAlignment w:val="baseline"/>
              <w:rPr>
                <w:rFonts w:hint="eastAsia" w:ascii="Times New Roman" w:hAnsi="Times New Roman" w:eastAsia="仿宋_GB2312" w:cs="Times New Roman"/>
                <w:b/>
                <w:sz w:val="28"/>
                <w:szCs w:val="28"/>
                <w:vertAlign w:val="baseline"/>
                <w:lang w:val="en-US" w:eastAsia="zh-CN"/>
              </w:rPr>
            </w:pPr>
            <w:r>
              <w:rPr>
                <w:rFonts w:hint="eastAsia" w:ascii="Times New Roman" w:hAnsi="Times New Roman" w:eastAsia="仿宋_GB2312" w:cs="Times New Roman"/>
                <w:b/>
                <w:sz w:val="28"/>
                <w:szCs w:val="28"/>
                <w:vertAlign w:val="baseline"/>
                <w:lang w:val="en-US" w:eastAsia="zh-CN"/>
              </w:rPr>
              <w:t>时间</w:t>
            </w:r>
          </w:p>
        </w:tc>
        <w:tc>
          <w:tcPr>
            <w:tcW w:w="2804" w:type="pct"/>
            <w:vAlign w:val="center"/>
          </w:tcPr>
          <w:p>
            <w:pPr>
              <w:pStyle w:val="4"/>
              <w:keepNext w:val="0"/>
              <w:keepLines w:val="0"/>
              <w:pageBreakBefore w:val="0"/>
              <w:widowControl w:val="0"/>
              <w:kinsoku/>
              <w:wordWrap/>
              <w:overflowPunct/>
              <w:topLinePunct w:val="0"/>
              <w:autoSpaceDE/>
              <w:autoSpaceDN/>
              <w:bidi w:val="0"/>
              <w:adjustRightInd w:val="0"/>
              <w:snapToGrid/>
              <w:spacing w:after="0" w:line="320" w:lineRule="exact"/>
              <w:textAlignment w:val="baseline"/>
              <w:rPr>
                <w:rFonts w:hint="default" w:ascii="Times New Roman" w:hAnsi="Times New Roman" w:eastAsia="仿宋_GB2312" w:cs="Times New Roman"/>
                <w:b/>
                <w:sz w:val="28"/>
                <w:szCs w:val="28"/>
                <w:vertAlign w:val="baseline"/>
                <w:lang w:val="en-US" w:eastAsia="zh-CN"/>
              </w:rPr>
            </w:pPr>
            <w:r>
              <w:rPr>
                <w:rFonts w:hint="eastAsia" w:ascii="Times New Roman" w:hAnsi="Times New Roman" w:eastAsia="仿宋_GB2312" w:cs="Times New Roman"/>
                <w:b w:val="0"/>
                <w:bCs/>
                <w:sz w:val="28"/>
                <w:szCs w:val="28"/>
                <w:highlight w:val="none"/>
                <w:vertAlign w:val="baseline"/>
                <w:lang w:val="en-US" w:eastAsia="zh-CN"/>
              </w:rPr>
              <w:t>2023年</w:t>
            </w:r>
            <w:r>
              <w:rPr>
                <w:rFonts w:hint="eastAsia" w:eastAsia="仿宋_GB2312" w:cs="Times New Roman"/>
                <w:b w:val="0"/>
                <w:bCs/>
                <w:sz w:val="28"/>
                <w:szCs w:val="28"/>
                <w:highlight w:val="none"/>
                <w:vertAlign w:val="baseline"/>
                <w:lang w:val="en-US" w:eastAsia="zh-CN"/>
              </w:rPr>
              <w:t>11</w:t>
            </w:r>
            <w:r>
              <w:rPr>
                <w:rFonts w:hint="eastAsia" w:ascii="Times New Roman" w:hAnsi="Times New Roman" w:eastAsia="仿宋_GB2312" w:cs="Times New Roman"/>
                <w:b w:val="0"/>
                <w:bCs/>
                <w:sz w:val="28"/>
                <w:szCs w:val="28"/>
                <w:highlight w:val="none"/>
                <w:vertAlign w:val="baseline"/>
                <w:lang w:val="en-US" w:eastAsia="zh-CN"/>
              </w:rPr>
              <w:t>月</w:t>
            </w:r>
            <w:r>
              <w:rPr>
                <w:rFonts w:hint="eastAsia" w:eastAsia="仿宋_GB2312" w:cs="Times New Roman"/>
                <w:b w:val="0"/>
                <w:bCs/>
                <w:sz w:val="28"/>
                <w:szCs w:val="28"/>
                <w:highlight w:val="none"/>
                <w:vertAlign w:val="baseline"/>
                <w:lang w:val="en-US" w:eastAsia="zh-CN"/>
              </w:rPr>
              <w:t>7</w:t>
            </w:r>
            <w:r>
              <w:rPr>
                <w:rFonts w:hint="eastAsia" w:ascii="Times New Roman" w:hAnsi="Times New Roman" w:eastAsia="仿宋_GB2312" w:cs="Times New Roman"/>
                <w:b w:val="0"/>
                <w:bCs/>
                <w:sz w:val="28"/>
                <w:szCs w:val="28"/>
                <w:highlight w:val="none"/>
                <w:vertAlign w:val="baseline"/>
                <w:lang w:val="en-US" w:eastAsia="zh-CN"/>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963" w:type="pct"/>
            <w:vMerge w:val="continue"/>
            <w:vAlign w:val="center"/>
          </w:tcPr>
          <w:p>
            <w:pPr>
              <w:pStyle w:val="4"/>
              <w:keepNext w:val="0"/>
              <w:keepLines w:val="0"/>
              <w:pageBreakBefore w:val="0"/>
              <w:widowControl w:val="0"/>
              <w:kinsoku/>
              <w:wordWrap/>
              <w:overflowPunct/>
              <w:topLinePunct w:val="0"/>
              <w:autoSpaceDE/>
              <w:autoSpaceDN/>
              <w:bidi w:val="0"/>
              <w:adjustRightInd w:val="0"/>
              <w:snapToGrid/>
              <w:spacing w:after="0" w:line="320" w:lineRule="exact"/>
              <w:textAlignment w:val="baseline"/>
              <w:rPr>
                <w:rFonts w:hint="eastAsia" w:ascii="Times New Roman" w:hAnsi="Times New Roman" w:eastAsia="仿宋_GB2312" w:cs="Times New Roman"/>
                <w:b/>
                <w:sz w:val="28"/>
                <w:szCs w:val="28"/>
                <w:vertAlign w:val="baseline"/>
                <w:lang w:val="en-US" w:eastAsia="zh-CN"/>
              </w:rPr>
            </w:pPr>
          </w:p>
        </w:tc>
        <w:tc>
          <w:tcPr>
            <w:tcW w:w="1232" w:type="pct"/>
            <w:vAlign w:val="center"/>
          </w:tcPr>
          <w:p>
            <w:pPr>
              <w:pStyle w:val="4"/>
              <w:keepNext w:val="0"/>
              <w:keepLines w:val="0"/>
              <w:pageBreakBefore w:val="0"/>
              <w:widowControl w:val="0"/>
              <w:kinsoku/>
              <w:wordWrap/>
              <w:overflowPunct/>
              <w:topLinePunct w:val="0"/>
              <w:autoSpaceDE/>
              <w:autoSpaceDN/>
              <w:bidi w:val="0"/>
              <w:adjustRightInd w:val="0"/>
              <w:snapToGrid/>
              <w:spacing w:after="0" w:line="320" w:lineRule="exact"/>
              <w:textAlignment w:val="baseline"/>
              <w:rPr>
                <w:rFonts w:hint="eastAsia" w:ascii="Times New Roman" w:hAnsi="Times New Roman" w:eastAsia="仿宋_GB2312" w:cs="Times New Roman"/>
                <w:b/>
                <w:sz w:val="28"/>
                <w:szCs w:val="28"/>
                <w:vertAlign w:val="baseline"/>
                <w:lang w:val="en-US" w:eastAsia="zh-CN"/>
              </w:rPr>
            </w:pPr>
            <w:r>
              <w:rPr>
                <w:rFonts w:hint="eastAsia" w:ascii="Times New Roman" w:hAnsi="Times New Roman" w:eastAsia="仿宋_GB2312" w:cs="Times New Roman"/>
                <w:b/>
                <w:sz w:val="28"/>
                <w:szCs w:val="28"/>
                <w:vertAlign w:val="baseline"/>
                <w:lang w:val="en-US" w:eastAsia="zh-CN"/>
              </w:rPr>
              <w:t>用人单位陪同人</w:t>
            </w:r>
          </w:p>
        </w:tc>
        <w:tc>
          <w:tcPr>
            <w:tcW w:w="2804" w:type="pct"/>
            <w:vAlign w:val="center"/>
          </w:tcPr>
          <w:p>
            <w:pPr>
              <w:pStyle w:val="4"/>
              <w:keepNext w:val="0"/>
              <w:keepLines w:val="0"/>
              <w:pageBreakBefore w:val="0"/>
              <w:widowControl w:val="0"/>
              <w:kinsoku/>
              <w:wordWrap/>
              <w:overflowPunct/>
              <w:topLinePunct w:val="0"/>
              <w:autoSpaceDE/>
              <w:autoSpaceDN/>
              <w:bidi w:val="0"/>
              <w:adjustRightInd w:val="0"/>
              <w:snapToGrid/>
              <w:spacing w:after="0" w:line="320" w:lineRule="exact"/>
              <w:textAlignment w:val="baseline"/>
              <w:rPr>
                <w:rFonts w:hint="default" w:ascii="Times New Roman" w:hAnsi="Times New Roman" w:eastAsia="仿宋_GB2312" w:cs="Times New Roman"/>
                <w:b/>
                <w:sz w:val="28"/>
                <w:szCs w:val="28"/>
                <w:vertAlign w:val="baseline"/>
                <w:lang w:val="en-US" w:eastAsia="zh-CN"/>
              </w:rPr>
            </w:pPr>
            <w:r>
              <w:rPr>
                <w:rFonts w:hint="eastAsia" w:eastAsia="仿宋_GB2312" w:cs="Times New Roman"/>
                <w:b w:val="0"/>
                <w:bCs/>
                <w:sz w:val="28"/>
                <w:szCs w:val="28"/>
                <w:highlight w:val="none"/>
                <w:vertAlign w:val="baseline"/>
                <w:lang w:val="en-US" w:eastAsia="zh-CN"/>
              </w:rPr>
              <w:t>王娟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963" w:type="pct"/>
            <w:vMerge w:val="restart"/>
            <w:vAlign w:val="center"/>
          </w:tcPr>
          <w:p>
            <w:pPr>
              <w:pStyle w:val="4"/>
              <w:keepNext w:val="0"/>
              <w:keepLines w:val="0"/>
              <w:pageBreakBefore w:val="0"/>
              <w:widowControl w:val="0"/>
              <w:kinsoku/>
              <w:wordWrap/>
              <w:overflowPunct/>
              <w:topLinePunct w:val="0"/>
              <w:autoSpaceDE/>
              <w:autoSpaceDN/>
              <w:bidi w:val="0"/>
              <w:adjustRightInd w:val="0"/>
              <w:snapToGrid/>
              <w:spacing w:after="0" w:line="320" w:lineRule="exact"/>
              <w:textAlignment w:val="baseline"/>
              <w:rPr>
                <w:rFonts w:hint="eastAsia" w:ascii="Times New Roman" w:hAnsi="Times New Roman" w:eastAsia="仿宋_GB2312" w:cs="Times New Roman"/>
                <w:b/>
                <w:sz w:val="28"/>
                <w:szCs w:val="28"/>
                <w:vertAlign w:val="baseline"/>
                <w:lang w:val="en-US" w:eastAsia="zh-CN"/>
              </w:rPr>
            </w:pPr>
            <w:r>
              <w:rPr>
                <w:rFonts w:hint="eastAsia" w:ascii="Times New Roman" w:hAnsi="Times New Roman" w:eastAsia="仿宋_GB2312" w:cs="Times New Roman"/>
                <w:b/>
                <w:sz w:val="28"/>
                <w:szCs w:val="28"/>
                <w:vertAlign w:val="baseline"/>
                <w:lang w:val="en-US" w:eastAsia="zh-CN"/>
              </w:rPr>
              <w:t>现场采样</w:t>
            </w:r>
          </w:p>
          <w:p>
            <w:pPr>
              <w:pStyle w:val="4"/>
              <w:keepNext w:val="0"/>
              <w:keepLines w:val="0"/>
              <w:pageBreakBefore w:val="0"/>
              <w:widowControl w:val="0"/>
              <w:kinsoku/>
              <w:wordWrap/>
              <w:overflowPunct/>
              <w:topLinePunct w:val="0"/>
              <w:autoSpaceDE/>
              <w:autoSpaceDN/>
              <w:bidi w:val="0"/>
              <w:adjustRightInd w:val="0"/>
              <w:snapToGrid/>
              <w:spacing w:after="0" w:line="320" w:lineRule="exact"/>
              <w:textAlignment w:val="baseline"/>
              <w:rPr>
                <w:rFonts w:hint="default" w:ascii="Times New Roman" w:hAnsi="Times New Roman" w:eastAsia="仿宋_GB2312" w:cs="Times New Roman"/>
                <w:b/>
                <w:sz w:val="28"/>
                <w:szCs w:val="28"/>
                <w:vertAlign w:val="baseline"/>
                <w:lang w:val="en-US" w:eastAsia="zh-CN"/>
              </w:rPr>
            </w:pPr>
            <w:r>
              <w:rPr>
                <w:rFonts w:hint="eastAsia" w:ascii="Times New Roman" w:hAnsi="Times New Roman" w:eastAsia="仿宋_GB2312" w:cs="Times New Roman"/>
                <w:b/>
                <w:sz w:val="28"/>
                <w:szCs w:val="28"/>
                <w:vertAlign w:val="baseline"/>
                <w:lang w:val="en-US" w:eastAsia="zh-CN"/>
              </w:rPr>
              <w:t>（现场测量）</w:t>
            </w:r>
          </w:p>
        </w:tc>
        <w:tc>
          <w:tcPr>
            <w:tcW w:w="1232" w:type="pct"/>
            <w:vAlign w:val="center"/>
          </w:tcPr>
          <w:p>
            <w:pPr>
              <w:pStyle w:val="4"/>
              <w:keepNext w:val="0"/>
              <w:keepLines w:val="0"/>
              <w:pageBreakBefore w:val="0"/>
              <w:widowControl w:val="0"/>
              <w:kinsoku/>
              <w:wordWrap/>
              <w:overflowPunct/>
              <w:topLinePunct w:val="0"/>
              <w:autoSpaceDE/>
              <w:autoSpaceDN/>
              <w:bidi w:val="0"/>
              <w:adjustRightInd w:val="0"/>
              <w:snapToGrid/>
              <w:spacing w:after="0" w:line="320" w:lineRule="exact"/>
              <w:textAlignment w:val="baseline"/>
              <w:rPr>
                <w:rFonts w:hint="eastAsia" w:ascii="Times New Roman" w:hAnsi="Times New Roman" w:eastAsia="仿宋_GB2312" w:cs="Times New Roman"/>
                <w:b/>
                <w:kern w:val="2"/>
                <w:sz w:val="28"/>
                <w:szCs w:val="28"/>
                <w:vertAlign w:val="baseline"/>
                <w:lang w:val="en-US" w:eastAsia="zh-CN" w:bidi="ar-SA"/>
              </w:rPr>
            </w:pPr>
            <w:r>
              <w:rPr>
                <w:rFonts w:hint="eastAsia" w:ascii="Times New Roman" w:hAnsi="Times New Roman" w:eastAsia="仿宋_GB2312" w:cs="Times New Roman"/>
                <w:b/>
                <w:sz w:val="28"/>
                <w:szCs w:val="28"/>
                <w:vertAlign w:val="baseline"/>
                <w:lang w:val="en-US" w:eastAsia="zh-CN"/>
              </w:rPr>
              <w:t>专业技术人员</w:t>
            </w:r>
          </w:p>
        </w:tc>
        <w:tc>
          <w:tcPr>
            <w:tcW w:w="5227" w:type="dxa"/>
            <w:vAlign w:val="center"/>
          </w:tcPr>
          <w:p>
            <w:pPr>
              <w:pStyle w:val="4"/>
              <w:keepNext w:val="0"/>
              <w:keepLines w:val="0"/>
              <w:pageBreakBefore w:val="0"/>
              <w:widowControl w:val="0"/>
              <w:kinsoku/>
              <w:wordWrap/>
              <w:overflowPunct/>
              <w:topLinePunct w:val="0"/>
              <w:autoSpaceDE/>
              <w:autoSpaceDN/>
              <w:bidi w:val="0"/>
              <w:adjustRightInd w:val="0"/>
              <w:snapToGrid/>
              <w:spacing w:after="0" w:line="320" w:lineRule="exact"/>
              <w:textAlignment w:val="baseline"/>
              <w:rPr>
                <w:rFonts w:hint="default" w:ascii="Times New Roman" w:hAnsi="Times New Roman" w:eastAsia="仿宋_GB2312" w:cs="Times New Roman"/>
                <w:b/>
                <w:sz w:val="28"/>
                <w:szCs w:val="28"/>
                <w:vertAlign w:val="baseline"/>
                <w:lang w:val="en-US" w:eastAsia="zh-CN"/>
              </w:rPr>
            </w:pPr>
            <w:r>
              <w:rPr>
                <w:rFonts w:hint="eastAsia" w:eastAsia="仿宋_GB2312" w:cs="Times New Roman"/>
                <w:b w:val="0"/>
                <w:bCs/>
                <w:sz w:val="28"/>
                <w:szCs w:val="28"/>
                <w:vertAlign w:val="baseli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963" w:type="pct"/>
            <w:vMerge w:val="continue"/>
            <w:vAlign w:val="center"/>
          </w:tcPr>
          <w:p>
            <w:pPr>
              <w:pStyle w:val="4"/>
              <w:keepNext w:val="0"/>
              <w:keepLines w:val="0"/>
              <w:pageBreakBefore w:val="0"/>
              <w:widowControl w:val="0"/>
              <w:kinsoku/>
              <w:wordWrap/>
              <w:overflowPunct/>
              <w:topLinePunct w:val="0"/>
              <w:autoSpaceDE/>
              <w:autoSpaceDN/>
              <w:bidi w:val="0"/>
              <w:adjustRightInd w:val="0"/>
              <w:snapToGrid/>
              <w:spacing w:after="0" w:line="320" w:lineRule="exact"/>
              <w:textAlignment w:val="baseline"/>
              <w:rPr>
                <w:rFonts w:hint="eastAsia" w:ascii="Times New Roman" w:hAnsi="Times New Roman" w:eastAsia="仿宋_GB2312" w:cs="Times New Roman"/>
                <w:b/>
                <w:sz w:val="28"/>
                <w:szCs w:val="28"/>
                <w:vertAlign w:val="baseline"/>
                <w:lang w:val="en-US" w:eastAsia="zh-CN"/>
              </w:rPr>
            </w:pPr>
          </w:p>
        </w:tc>
        <w:tc>
          <w:tcPr>
            <w:tcW w:w="1232" w:type="pct"/>
            <w:vAlign w:val="center"/>
          </w:tcPr>
          <w:p>
            <w:pPr>
              <w:pStyle w:val="4"/>
              <w:keepNext w:val="0"/>
              <w:keepLines w:val="0"/>
              <w:pageBreakBefore w:val="0"/>
              <w:widowControl w:val="0"/>
              <w:kinsoku/>
              <w:wordWrap/>
              <w:overflowPunct/>
              <w:topLinePunct w:val="0"/>
              <w:autoSpaceDE/>
              <w:autoSpaceDN/>
              <w:bidi w:val="0"/>
              <w:adjustRightInd w:val="0"/>
              <w:snapToGrid/>
              <w:spacing w:after="0" w:line="320" w:lineRule="exact"/>
              <w:textAlignment w:val="baseline"/>
              <w:rPr>
                <w:rFonts w:hint="eastAsia" w:ascii="Times New Roman" w:hAnsi="Times New Roman" w:eastAsia="仿宋_GB2312" w:cs="Times New Roman"/>
                <w:b/>
                <w:kern w:val="2"/>
                <w:sz w:val="28"/>
                <w:szCs w:val="28"/>
                <w:vertAlign w:val="baseline"/>
                <w:lang w:val="en-US" w:eastAsia="zh-CN" w:bidi="ar-SA"/>
              </w:rPr>
            </w:pPr>
            <w:r>
              <w:rPr>
                <w:rFonts w:hint="eastAsia" w:ascii="Times New Roman" w:hAnsi="Times New Roman" w:eastAsia="仿宋_GB2312" w:cs="Times New Roman"/>
                <w:b/>
                <w:sz w:val="28"/>
                <w:szCs w:val="28"/>
                <w:vertAlign w:val="baseline"/>
                <w:lang w:val="en-US" w:eastAsia="zh-CN"/>
              </w:rPr>
              <w:t>时间</w:t>
            </w:r>
          </w:p>
        </w:tc>
        <w:tc>
          <w:tcPr>
            <w:tcW w:w="5227" w:type="dxa"/>
            <w:vAlign w:val="center"/>
          </w:tcPr>
          <w:p>
            <w:pPr>
              <w:keepNext w:val="0"/>
              <w:keepLines w:val="0"/>
              <w:pageBreakBefore w:val="0"/>
              <w:widowControl w:val="0"/>
              <w:kinsoku/>
              <w:wordWrap/>
              <w:overflowPunct/>
              <w:topLinePunct w:val="0"/>
              <w:autoSpaceDE/>
              <w:autoSpaceDN/>
              <w:bidi w:val="0"/>
              <w:adjustRightInd w:val="0"/>
              <w:snapToGrid/>
              <w:spacing w:after="0" w:line="320" w:lineRule="exact"/>
              <w:jc w:val="center"/>
              <w:textAlignment w:val="baseline"/>
              <w:rPr>
                <w:rFonts w:hint="default" w:ascii="Times New Roman" w:hAnsi="Times New Roman" w:eastAsia="仿宋_GB2312" w:cs="Times New Roman"/>
                <w:b/>
                <w:sz w:val="28"/>
                <w:szCs w:val="28"/>
                <w:vertAlign w:val="baseline"/>
                <w:lang w:val="en-US" w:eastAsia="zh-CN"/>
              </w:rPr>
            </w:pPr>
            <w:r>
              <w:rPr>
                <w:rFonts w:hint="eastAsia" w:eastAsia="仿宋_GB2312" w:cs="Times New Roman"/>
                <w:b w:val="0"/>
                <w:bCs/>
                <w:sz w:val="28"/>
                <w:szCs w:val="28"/>
                <w:vertAlign w:val="baseli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963" w:type="pct"/>
            <w:vMerge w:val="continue"/>
            <w:vAlign w:val="center"/>
          </w:tcPr>
          <w:p>
            <w:pPr>
              <w:pStyle w:val="4"/>
              <w:keepNext w:val="0"/>
              <w:keepLines w:val="0"/>
              <w:pageBreakBefore w:val="0"/>
              <w:widowControl w:val="0"/>
              <w:kinsoku/>
              <w:wordWrap/>
              <w:overflowPunct/>
              <w:topLinePunct w:val="0"/>
              <w:autoSpaceDE/>
              <w:autoSpaceDN/>
              <w:bidi w:val="0"/>
              <w:adjustRightInd w:val="0"/>
              <w:snapToGrid/>
              <w:spacing w:after="0" w:line="320" w:lineRule="exact"/>
              <w:textAlignment w:val="baseline"/>
              <w:rPr>
                <w:rFonts w:hint="eastAsia" w:ascii="Times New Roman" w:hAnsi="Times New Roman" w:eastAsia="仿宋_GB2312" w:cs="Times New Roman"/>
                <w:b/>
                <w:sz w:val="28"/>
                <w:szCs w:val="28"/>
                <w:vertAlign w:val="baseline"/>
                <w:lang w:val="en-US" w:eastAsia="zh-CN"/>
              </w:rPr>
            </w:pPr>
          </w:p>
        </w:tc>
        <w:tc>
          <w:tcPr>
            <w:tcW w:w="1232" w:type="pct"/>
            <w:vAlign w:val="center"/>
          </w:tcPr>
          <w:p>
            <w:pPr>
              <w:pStyle w:val="4"/>
              <w:keepNext w:val="0"/>
              <w:keepLines w:val="0"/>
              <w:pageBreakBefore w:val="0"/>
              <w:widowControl w:val="0"/>
              <w:kinsoku/>
              <w:wordWrap/>
              <w:overflowPunct/>
              <w:topLinePunct w:val="0"/>
              <w:autoSpaceDE/>
              <w:autoSpaceDN/>
              <w:bidi w:val="0"/>
              <w:adjustRightInd w:val="0"/>
              <w:snapToGrid/>
              <w:spacing w:after="0" w:line="320" w:lineRule="exact"/>
              <w:textAlignment w:val="baseline"/>
              <w:rPr>
                <w:rFonts w:hint="eastAsia" w:ascii="Times New Roman" w:hAnsi="Times New Roman" w:eastAsia="仿宋_GB2312" w:cs="Times New Roman"/>
                <w:b/>
                <w:kern w:val="2"/>
                <w:sz w:val="28"/>
                <w:szCs w:val="28"/>
                <w:vertAlign w:val="baseline"/>
                <w:lang w:val="en-US" w:eastAsia="zh-CN" w:bidi="ar-SA"/>
              </w:rPr>
            </w:pPr>
            <w:r>
              <w:rPr>
                <w:rFonts w:hint="eastAsia" w:ascii="Times New Roman" w:hAnsi="Times New Roman" w:eastAsia="仿宋_GB2312" w:cs="Times New Roman"/>
                <w:b/>
                <w:sz w:val="28"/>
                <w:szCs w:val="28"/>
                <w:vertAlign w:val="baseline"/>
                <w:lang w:val="en-US" w:eastAsia="zh-CN"/>
              </w:rPr>
              <w:t>用人单位陪同人</w:t>
            </w:r>
          </w:p>
        </w:tc>
        <w:tc>
          <w:tcPr>
            <w:tcW w:w="5227" w:type="dxa"/>
            <w:vAlign w:val="center"/>
          </w:tcPr>
          <w:p>
            <w:pPr>
              <w:keepNext w:val="0"/>
              <w:keepLines w:val="0"/>
              <w:pageBreakBefore w:val="0"/>
              <w:widowControl w:val="0"/>
              <w:kinsoku/>
              <w:wordWrap/>
              <w:overflowPunct/>
              <w:topLinePunct w:val="0"/>
              <w:autoSpaceDE/>
              <w:autoSpaceDN/>
              <w:bidi w:val="0"/>
              <w:adjustRightInd w:val="0"/>
              <w:snapToGrid/>
              <w:spacing w:after="0" w:line="320" w:lineRule="exact"/>
              <w:jc w:val="center"/>
              <w:textAlignment w:val="baseline"/>
              <w:rPr>
                <w:rFonts w:hint="default" w:ascii="Times New Roman" w:hAnsi="Times New Roman" w:eastAsia="仿宋_GB2312" w:cs="Times New Roman"/>
                <w:b/>
                <w:sz w:val="28"/>
                <w:szCs w:val="28"/>
                <w:vertAlign w:val="baseline"/>
                <w:lang w:val="en-US"/>
              </w:rPr>
            </w:pPr>
            <w:r>
              <w:rPr>
                <w:rFonts w:hint="eastAsia" w:eastAsia="仿宋_GB2312" w:cs="Times New Roman"/>
                <w:b w:val="0"/>
                <w:bCs/>
                <w:sz w:val="28"/>
                <w:szCs w:val="28"/>
                <w:vertAlign w:val="baseli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30" w:hRule="atLeast"/>
          <w:jc w:val="center"/>
        </w:trPr>
        <w:tc>
          <w:tcPr>
            <w:tcW w:w="5000" w:type="pct"/>
            <w:gridSpan w:val="3"/>
            <w:vAlign w:val="top"/>
          </w:tcPr>
          <w:p>
            <w:pPr>
              <w:pStyle w:val="4"/>
              <w:keepNext w:val="0"/>
              <w:keepLines w:val="0"/>
              <w:pageBreakBefore w:val="0"/>
              <w:widowControl w:val="0"/>
              <w:kinsoku/>
              <w:wordWrap/>
              <w:overflowPunct/>
              <w:topLinePunct w:val="0"/>
              <w:autoSpaceDE/>
              <w:autoSpaceDN/>
              <w:bidi w:val="0"/>
              <w:adjustRightInd w:val="0"/>
              <w:snapToGrid/>
              <w:jc w:val="both"/>
              <w:textAlignment w:val="baseline"/>
              <w:rPr>
                <w:rFonts w:hint="default" w:ascii="Times New Roman" w:hAnsi="Times New Roman" w:eastAsia="仿宋_GB2312" w:cs="Times New Roman"/>
                <w:b/>
                <w:sz w:val="28"/>
                <w:szCs w:val="28"/>
                <w:vertAlign w:val="baseline"/>
                <w:lang w:val="en-US" w:eastAsia="zh-CN"/>
              </w:rPr>
            </w:pPr>
            <w:r>
              <w:rPr>
                <w:rFonts w:hint="default" w:ascii="Times New Roman" w:hAnsi="Times New Roman" w:eastAsia="仿宋_GB2312" w:cs="Times New Roman"/>
                <w:b/>
                <w:sz w:val="28"/>
                <w:szCs w:val="28"/>
                <w:vertAlign w:val="baseline"/>
                <w:lang w:val="en-US" w:eastAsia="zh-CN"/>
              </w:rPr>
              <w:t>影像资料：</w:t>
            </w:r>
          </w:p>
          <w:p>
            <w:pPr>
              <w:pStyle w:val="4"/>
              <w:keepNext w:val="0"/>
              <w:keepLines w:val="0"/>
              <w:pageBreakBefore w:val="0"/>
              <w:widowControl w:val="0"/>
              <w:kinsoku/>
              <w:wordWrap/>
              <w:overflowPunct/>
              <w:topLinePunct w:val="0"/>
              <w:autoSpaceDE/>
              <w:autoSpaceDN/>
              <w:bidi w:val="0"/>
              <w:adjustRightInd w:val="0"/>
              <w:snapToGrid/>
              <w:jc w:val="both"/>
              <w:textAlignment w:val="baseline"/>
              <w:rPr>
                <w:rFonts w:hint="eastAsia" w:ascii="Times New Roman" w:hAnsi="Times New Roman" w:eastAsia="仿宋_GB2312" w:cs="Times New Roman"/>
                <w:b/>
                <w:kern w:val="2"/>
                <w:sz w:val="28"/>
                <w:szCs w:val="28"/>
                <w:vertAlign w:val="baseline"/>
                <w:lang w:val="en-US" w:eastAsia="zh-CN" w:bidi="ar-SA"/>
              </w:rPr>
            </w:pPr>
            <w:r>
              <w:rPr>
                <w:rFonts w:hint="eastAsia" w:ascii="Times New Roman" w:hAnsi="Times New Roman" w:eastAsia="仿宋_GB2312" w:cs="Times New Roman"/>
                <w:b/>
                <w:kern w:val="2"/>
                <w:sz w:val="28"/>
                <w:szCs w:val="28"/>
                <w:vertAlign w:val="baseline"/>
                <w:lang w:val="en-US" w:eastAsia="zh-CN" w:bidi="ar-SA"/>
              </w:rPr>
              <w:drawing>
                <wp:inline distT="0" distB="0" distL="114300" distR="114300">
                  <wp:extent cx="5768340" cy="4321175"/>
                  <wp:effectExtent l="0" t="0" r="3810" b="3175"/>
                  <wp:docPr id="1" name="图片 1" descr="768063b7beddddb4feb9e444fccc7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768063b7beddddb4feb9e444fccc708"/>
                          <pic:cNvPicPr>
                            <a:picLocks noChangeAspect="1"/>
                          </pic:cNvPicPr>
                        </pic:nvPicPr>
                        <pic:blipFill>
                          <a:blip r:embed="rId4"/>
                          <a:stretch>
                            <a:fillRect/>
                          </a:stretch>
                        </pic:blipFill>
                        <pic:spPr>
                          <a:xfrm rot="10800000">
                            <a:off x="0" y="0"/>
                            <a:ext cx="5768340" cy="4321175"/>
                          </a:xfrm>
                          <a:prstGeom prst="rect">
                            <a:avLst/>
                          </a:prstGeom>
                        </pic:spPr>
                      </pic:pic>
                    </a:graphicData>
                  </a:graphic>
                </wp:inline>
              </w:drawing>
            </w:r>
          </w:p>
        </w:tc>
      </w:tr>
    </w:tbl>
    <w:p>
      <w:pPr>
        <w:pStyle w:val="4"/>
        <w:jc w:val="left"/>
        <w:rPr>
          <w:rFonts w:ascii="Times New Roman" w:hAnsi="Times New Roman" w:eastAsia="仿宋_GB2312" w:cs="Times New Roman"/>
          <w:b/>
          <w:sz w:val="28"/>
          <w:szCs w:val="28"/>
        </w:rPr>
      </w:pPr>
    </w:p>
    <w:p>
      <w:pPr>
        <w:pStyle w:val="4"/>
      </w:pPr>
    </w:p>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Arial Unicode MS">
    <w:altName w:val="宋体"/>
    <w:panose1 w:val="020B0604020202020204"/>
    <w:charset w:val="86"/>
    <w:family w:val="swiss"/>
    <w:pitch w:val="default"/>
    <w:sig w:usb0="00000000" w:usb1="00000000" w:usb2="0000003F" w:usb3="00000000" w:csb0="603F01FF" w:csb1="FFFF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Wingdings">
    <w:panose1 w:val="05000000000000000000"/>
    <w:charset w:val="00"/>
    <w:family w:val="auto"/>
    <w:pitch w:val="default"/>
    <w:sig w:usb0="00000000" w:usb1="00000000" w:usb2="00000000" w:usb3="00000000" w:csb0="8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44D3AB4"/>
    <w:multiLevelType w:val="multilevel"/>
    <w:tmpl w:val="044D3AB4"/>
    <w:lvl w:ilvl="0" w:tentative="0">
      <w:start w:val="1"/>
      <w:numFmt w:val="decimal"/>
      <w:pStyle w:val="5"/>
      <w:lvlText w:val="%1"/>
      <w:lvlJc w:val="left"/>
      <w:pPr>
        <w:ind w:left="432" w:hanging="432"/>
      </w:pPr>
    </w:lvl>
    <w:lvl w:ilvl="1" w:tentative="0">
      <w:start w:val="1"/>
      <w:numFmt w:val="decimal"/>
      <w:lvlText w:val="%1.%2"/>
      <w:lvlJc w:val="left"/>
      <w:pPr>
        <w:ind w:left="576" w:hanging="576"/>
      </w:pPr>
    </w:lvl>
    <w:lvl w:ilvl="2" w:tentative="0">
      <w:start w:val="1"/>
      <w:numFmt w:val="decimal"/>
      <w:lvlText w:val="%1.%2.%3"/>
      <w:lvlJc w:val="left"/>
      <w:pPr>
        <w:ind w:left="720" w:hanging="720"/>
      </w:pPr>
    </w:lvl>
    <w:lvl w:ilvl="3" w:tentative="0">
      <w:start w:val="1"/>
      <w:numFmt w:val="decimal"/>
      <w:lvlText w:val="%1.%2.%3.%4"/>
      <w:lvlJc w:val="left"/>
      <w:pPr>
        <w:ind w:left="864" w:hanging="864"/>
      </w:pPr>
    </w:lvl>
    <w:lvl w:ilvl="4" w:tentative="0">
      <w:start w:val="1"/>
      <w:numFmt w:val="decimal"/>
      <w:lvlText w:val="%1.%2.%3.%4.%5"/>
      <w:lvlJc w:val="left"/>
      <w:pPr>
        <w:ind w:left="1008" w:hanging="1008"/>
      </w:pPr>
    </w:lvl>
    <w:lvl w:ilvl="5" w:tentative="0">
      <w:start w:val="1"/>
      <w:numFmt w:val="decimal"/>
      <w:lvlText w:val="%1.%2.%3.%4.%5.%6"/>
      <w:lvlJc w:val="left"/>
      <w:pPr>
        <w:ind w:left="1152" w:hanging="1152"/>
      </w:pPr>
    </w:lvl>
    <w:lvl w:ilvl="6" w:tentative="0">
      <w:start w:val="1"/>
      <w:numFmt w:val="decimal"/>
      <w:lvlText w:val="%1.%2.%3.%4.%5.%6.%7"/>
      <w:lvlJc w:val="left"/>
      <w:pPr>
        <w:ind w:left="1296" w:hanging="1296"/>
      </w:pPr>
    </w:lvl>
    <w:lvl w:ilvl="7" w:tentative="0">
      <w:start w:val="1"/>
      <w:numFmt w:val="decimal"/>
      <w:lvlText w:val="%1.%2.%3.%4.%5.%6.%7.%8"/>
      <w:lvlJc w:val="left"/>
      <w:pPr>
        <w:ind w:left="1440" w:hanging="1440"/>
      </w:pPr>
    </w:lvl>
    <w:lvl w:ilvl="8" w:tentative="0">
      <w:start w:val="1"/>
      <w:numFmt w:val="decimal"/>
      <w:lvlText w:val="%1.%2.%3.%4.%5.%6.%7.%8.%9"/>
      <w:lvlJc w:val="left"/>
      <w:pPr>
        <w:ind w:left="1584" w:hanging="1584"/>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M4YjM0MjA5ODBhNjFlOTYwNWUyMzU4OTViN2E4M2MifQ=="/>
  </w:docVars>
  <w:rsids>
    <w:rsidRoot w:val="521928D0"/>
    <w:rsid w:val="05127910"/>
    <w:rsid w:val="068902C2"/>
    <w:rsid w:val="06BA3C40"/>
    <w:rsid w:val="08B550A9"/>
    <w:rsid w:val="0B2215DC"/>
    <w:rsid w:val="0C0369A6"/>
    <w:rsid w:val="0EF41607"/>
    <w:rsid w:val="164B6945"/>
    <w:rsid w:val="1767498B"/>
    <w:rsid w:val="1946344E"/>
    <w:rsid w:val="1A0B5364"/>
    <w:rsid w:val="1AB549BD"/>
    <w:rsid w:val="1C460151"/>
    <w:rsid w:val="2220277A"/>
    <w:rsid w:val="22855539"/>
    <w:rsid w:val="28CF614B"/>
    <w:rsid w:val="2AFC6824"/>
    <w:rsid w:val="2D773E02"/>
    <w:rsid w:val="343D0BDC"/>
    <w:rsid w:val="36AB68F2"/>
    <w:rsid w:val="3D1C312A"/>
    <w:rsid w:val="499A4197"/>
    <w:rsid w:val="4A66560A"/>
    <w:rsid w:val="4D235E61"/>
    <w:rsid w:val="4F42399D"/>
    <w:rsid w:val="4F800B10"/>
    <w:rsid w:val="50770396"/>
    <w:rsid w:val="521928D0"/>
    <w:rsid w:val="5307126A"/>
    <w:rsid w:val="54594DD1"/>
    <w:rsid w:val="55947EEF"/>
    <w:rsid w:val="575638AA"/>
    <w:rsid w:val="57725316"/>
    <w:rsid w:val="5BE26842"/>
    <w:rsid w:val="5CCD1788"/>
    <w:rsid w:val="5F24437A"/>
    <w:rsid w:val="614D37AE"/>
    <w:rsid w:val="627F3B3D"/>
    <w:rsid w:val="629250B6"/>
    <w:rsid w:val="67EF077E"/>
    <w:rsid w:val="6AD25C9D"/>
    <w:rsid w:val="6E155BF1"/>
    <w:rsid w:val="702A6B12"/>
    <w:rsid w:val="73135554"/>
    <w:rsid w:val="757B12B7"/>
    <w:rsid w:val="7B825CBD"/>
    <w:rsid w:val="7C032B77"/>
    <w:rsid w:val="7D4C4E1D"/>
    <w:rsid w:val="7E9C42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99"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5">
    <w:name w:val="heading 1"/>
    <w:basedOn w:val="1"/>
    <w:next w:val="1"/>
    <w:qFormat/>
    <w:uiPriority w:val="0"/>
    <w:pPr>
      <w:keepNext/>
      <w:numPr>
        <w:ilvl w:val="0"/>
        <w:numId w:val="1"/>
      </w:numPr>
      <w:adjustRightInd w:val="0"/>
      <w:snapToGrid w:val="0"/>
      <w:spacing w:before="120" w:beforeLines="50" w:after="120" w:afterLines="50" w:line="500" w:lineRule="exact"/>
      <w:jc w:val="center"/>
      <w:outlineLvl w:val="0"/>
    </w:pPr>
    <w:rPr>
      <w:rFonts w:eastAsia="黑体"/>
      <w:b/>
      <w:bCs/>
      <w:sz w:val="32"/>
      <w:szCs w:val="32"/>
    </w:rPr>
  </w:style>
  <w:style w:type="character" w:default="1" w:styleId="13">
    <w:name w:val="Default Paragraph Font"/>
    <w:autoRedefine/>
    <w:semiHidden/>
    <w:qFormat/>
    <w:uiPriority w:val="0"/>
  </w:style>
  <w:style w:type="table" w:default="1" w:styleId="11">
    <w:name w:val="Normal Table"/>
    <w:autoRedefine/>
    <w:semiHidden/>
    <w:qFormat/>
    <w:uiPriority w:val="0"/>
    <w:tblPr>
      <w:tblCellMar>
        <w:top w:w="0" w:type="dxa"/>
        <w:left w:w="108" w:type="dxa"/>
        <w:bottom w:w="0" w:type="dxa"/>
        <w:right w:w="108" w:type="dxa"/>
      </w:tblCellMar>
    </w:tblPr>
  </w:style>
  <w:style w:type="paragraph" w:styleId="2">
    <w:name w:val="Message Header"/>
    <w:basedOn w:val="1"/>
    <w:next w:val="3"/>
    <w:autoRedefine/>
    <w:qFormat/>
    <w:uiPriority w:val="99"/>
    <w:pPr>
      <w:keepLines/>
      <w:tabs>
        <w:tab w:val="left" w:pos="720"/>
        <w:tab w:val="left" w:pos="4320"/>
        <w:tab w:val="left" w:pos="5040"/>
        <w:tab w:val="right" w:pos="8640"/>
      </w:tabs>
      <w:spacing w:after="40" w:line="440" w:lineRule="atLeast"/>
      <w:ind w:left="720" w:hanging="720"/>
    </w:pPr>
    <w:rPr>
      <w:rFonts w:ascii="Arial" w:hAnsi="Arial" w:eastAsia="仿宋_GB2312"/>
      <w:b/>
      <w:kern w:val="0"/>
      <w:sz w:val="24"/>
      <w:szCs w:val="24"/>
    </w:rPr>
  </w:style>
  <w:style w:type="paragraph" w:styleId="3">
    <w:name w:val="Body Text"/>
    <w:basedOn w:val="1"/>
    <w:next w:val="4"/>
    <w:qFormat/>
    <w:uiPriority w:val="0"/>
    <w:pPr>
      <w:widowControl/>
      <w:jc w:val="center"/>
    </w:pPr>
    <w:rPr>
      <w:rFonts w:ascii="Calibri" w:hAnsi="Calibri"/>
      <w:kern w:val="0"/>
      <w:sz w:val="20"/>
      <w:szCs w:val="20"/>
    </w:rPr>
  </w:style>
  <w:style w:type="paragraph" w:customStyle="1" w:styleId="4">
    <w:name w:val="正文11"/>
    <w:basedOn w:val="1"/>
    <w:autoRedefine/>
    <w:qFormat/>
    <w:uiPriority w:val="0"/>
    <w:pPr>
      <w:widowControl w:val="0"/>
      <w:adjustRightInd w:val="0"/>
      <w:spacing w:after="120" w:line="360" w:lineRule="atLeast"/>
      <w:jc w:val="center"/>
      <w:textAlignment w:val="baseline"/>
    </w:pPr>
    <w:rPr>
      <w:rFonts w:ascii="Times New Roman" w:hAnsi="Times New Roman" w:cs="Times New Roman"/>
      <w:szCs w:val="20"/>
    </w:rPr>
  </w:style>
  <w:style w:type="paragraph" w:styleId="6">
    <w:name w:val="Normal Indent"/>
    <w:basedOn w:val="1"/>
    <w:next w:val="1"/>
    <w:autoRedefine/>
    <w:qFormat/>
    <w:uiPriority w:val="0"/>
    <w:pPr>
      <w:ind w:firstLine="420"/>
    </w:pPr>
    <w:rPr>
      <w:szCs w:val="21"/>
    </w:rPr>
  </w:style>
  <w:style w:type="paragraph" w:styleId="7">
    <w:name w:val="Body Text Indent"/>
    <w:basedOn w:val="1"/>
    <w:next w:val="6"/>
    <w:autoRedefine/>
    <w:unhideWhenUsed/>
    <w:qFormat/>
    <w:uiPriority w:val="99"/>
    <w:pPr>
      <w:spacing w:after="120"/>
      <w:ind w:left="420" w:leftChars="200"/>
    </w:pPr>
  </w:style>
  <w:style w:type="paragraph" w:styleId="8">
    <w:name w:val="Normal (Web)"/>
    <w:basedOn w:val="1"/>
    <w:qFormat/>
    <w:uiPriority w:val="0"/>
    <w:pPr>
      <w:widowControl/>
      <w:spacing w:before="100" w:beforeAutospacing="1" w:after="100" w:afterAutospacing="1"/>
      <w:jc w:val="left"/>
    </w:pPr>
    <w:rPr>
      <w:rFonts w:ascii="Arial Unicode MS" w:hAnsi="Arial Unicode MS" w:eastAsia="Arial Unicode MS"/>
      <w:color w:val="6600CC"/>
      <w:kern w:val="0"/>
      <w:sz w:val="24"/>
      <w:szCs w:val="24"/>
    </w:rPr>
  </w:style>
  <w:style w:type="paragraph" w:styleId="9">
    <w:name w:val="Title"/>
    <w:basedOn w:val="1"/>
    <w:next w:val="1"/>
    <w:qFormat/>
    <w:uiPriority w:val="0"/>
    <w:pPr>
      <w:spacing w:before="240" w:after="60"/>
      <w:jc w:val="center"/>
      <w:outlineLvl w:val="0"/>
    </w:pPr>
    <w:rPr>
      <w:rFonts w:ascii="Cambria" w:hAnsi="Cambria"/>
      <w:b/>
      <w:bCs/>
      <w:sz w:val="32"/>
      <w:szCs w:val="32"/>
    </w:rPr>
  </w:style>
  <w:style w:type="paragraph" w:styleId="10">
    <w:name w:val="Body Text First Indent 2"/>
    <w:basedOn w:val="7"/>
    <w:autoRedefine/>
    <w:qFormat/>
    <w:uiPriority w:val="0"/>
    <w:pPr>
      <w:spacing w:after="120" w:line="360" w:lineRule="auto"/>
      <w:ind w:left="420" w:leftChars="200" w:firstLine="420" w:firstLineChars="200"/>
    </w:pPr>
    <w:rPr>
      <w:rFonts w:ascii="Times New Roman" w:hAnsi="Times New Roman"/>
      <w:sz w:val="24"/>
      <w:szCs w:val="20"/>
    </w:rPr>
  </w:style>
  <w:style w:type="table" w:styleId="12">
    <w:name w:val="Table Grid"/>
    <w:basedOn w:val="11"/>
    <w:autoRedefine/>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paragraph" w:customStyle="1" w:styleId="14">
    <w:name w:val="xl27"/>
    <w:basedOn w:val="1"/>
    <w:qFormat/>
    <w:uiPriority w:val="0"/>
    <w:pPr>
      <w:widowControl/>
      <w:spacing w:before="100" w:beforeAutospacing="1" w:after="100" w:afterAutospacing="1"/>
      <w:jc w:val="center"/>
    </w:pPr>
    <w:rPr>
      <w:rFonts w:ascii="宋体" w:hAnsi="宋体"/>
      <w:kern w:val="0"/>
      <w:sz w:val="24"/>
    </w:rPr>
  </w:style>
  <w:style w:type="paragraph" w:customStyle="1" w:styleId="15">
    <w:name w:val="111"/>
    <w:basedOn w:val="1"/>
    <w:autoRedefine/>
    <w:qFormat/>
    <w:uiPriority w:val="99"/>
    <w:pPr>
      <w:widowControl/>
      <w:spacing w:before="100" w:beforeAutospacing="1" w:after="100" w:afterAutospacing="1"/>
      <w:jc w:val="left"/>
    </w:pPr>
    <w:rPr>
      <w:rFonts w:ascii="宋体" w:hAnsi="宋体" w:cs="宋体"/>
      <w:kern w:val="0"/>
      <w:sz w:val="24"/>
      <w:szCs w:val="24"/>
    </w:rPr>
  </w:style>
  <w:style w:type="paragraph" w:customStyle="1" w:styleId="16">
    <w:name w:val="Default"/>
    <w:basedOn w:val="3"/>
    <w:next w:val="1"/>
    <w:qFormat/>
    <w:uiPriority w:val="0"/>
    <w:pPr>
      <w:widowControl w:val="0"/>
      <w:autoSpaceDE w:val="0"/>
      <w:autoSpaceDN w:val="0"/>
      <w:adjustRightInd w:val="0"/>
    </w:pPr>
    <w:rPr>
      <w:rFonts w:ascii="黑体" w:hAnsi="Times New Roman" w:eastAsia="黑体" w:cs="黑体"/>
      <w:color w:val="000000"/>
      <w:sz w:val="24"/>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232</Words>
  <Characters>268</Characters>
  <Lines>0</Lines>
  <Paragraphs>0</Paragraphs>
  <TotalTime>3</TotalTime>
  <ScaleCrop>false</ScaleCrop>
  <LinksUpToDate>false</LinksUpToDate>
  <CharactersWithSpaces>278</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2020-06-23T01:24:00Z</dcterms:created>
  <dc:creator>Administrator</dc:creator>
  <cp:lastModifiedBy>8226983013</cp:lastModifiedBy>
  <dcterms:modified xsi:type="dcterms:W3CDTF">2024-05-20T02:01:00Z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1C3EE028F39C4623BEA5FCD78DEF3296_13</vt:lpwstr>
  </property>
</Properties>
</file>