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21C63">
      <w:pPr>
        <w:jc w:val="center"/>
        <w:rPr>
          <w:rFonts w:hint="eastAsia"/>
          <w:b/>
          <w:bCs/>
          <w:color w:val="auto"/>
          <w:sz w:val="32"/>
          <w:szCs w:val="32"/>
        </w:rPr>
      </w:pPr>
      <w:r>
        <w:rPr>
          <w:rFonts w:hint="eastAsia"/>
          <w:b/>
          <w:bCs/>
          <w:color w:val="auto"/>
          <w:sz w:val="32"/>
          <w:szCs w:val="32"/>
        </w:rPr>
        <w:t>关于做好20</w:t>
      </w:r>
      <w:r>
        <w:rPr>
          <w:rFonts w:hint="eastAsia"/>
          <w:b/>
          <w:bCs/>
          <w:color w:val="auto"/>
          <w:sz w:val="32"/>
          <w:szCs w:val="32"/>
          <w:lang w:val="en-US" w:eastAsia="zh-CN"/>
        </w:rPr>
        <w:t>25</w:t>
      </w:r>
      <w:r>
        <w:rPr>
          <w:rFonts w:hint="eastAsia"/>
          <w:b/>
          <w:bCs/>
          <w:color w:val="auto"/>
          <w:sz w:val="32"/>
          <w:szCs w:val="32"/>
        </w:rPr>
        <w:t>年护士执业资格考试报名工作的通知</w:t>
      </w:r>
    </w:p>
    <w:p w14:paraId="691FFDB2">
      <w:pPr>
        <w:rPr>
          <w:rFonts w:hint="eastAsia"/>
          <w:color w:val="auto"/>
          <w:sz w:val="32"/>
          <w:szCs w:val="32"/>
        </w:rPr>
      </w:pPr>
      <w:r>
        <w:rPr>
          <w:rFonts w:hint="eastAsia"/>
          <w:color w:val="auto"/>
          <w:sz w:val="32"/>
          <w:szCs w:val="32"/>
        </w:rPr>
        <w:t>各位考生:</w:t>
      </w:r>
    </w:p>
    <w:p w14:paraId="6B69882E">
      <w:pPr>
        <w:ind w:firstLine="640" w:firstLineChars="200"/>
        <w:rPr>
          <w:rFonts w:hint="eastAsia"/>
          <w:color w:val="auto"/>
          <w:sz w:val="32"/>
          <w:szCs w:val="32"/>
        </w:rPr>
      </w:pPr>
      <w:r>
        <w:rPr>
          <w:rFonts w:hint="eastAsia"/>
          <w:color w:val="auto"/>
          <w:sz w:val="32"/>
          <w:szCs w:val="32"/>
        </w:rPr>
        <w:t>根据国家卫生健康委人才交流服务中心及石家庄市医学考试中心相关要求，我校符合报名条件的</w:t>
      </w:r>
      <w:r>
        <w:rPr>
          <w:rFonts w:hint="eastAsia"/>
          <w:color w:val="auto"/>
          <w:sz w:val="32"/>
          <w:szCs w:val="32"/>
          <w:lang w:val="en-US" w:eastAsia="zh-CN"/>
        </w:rPr>
        <w:t>2022级学生可申请报名，</w:t>
      </w:r>
      <w:r>
        <w:rPr>
          <w:rFonts w:hint="eastAsia"/>
          <w:color w:val="auto"/>
          <w:sz w:val="32"/>
          <w:szCs w:val="32"/>
        </w:rPr>
        <w:t>现将有关事项通知如下:</w:t>
      </w:r>
    </w:p>
    <w:p w14:paraId="338B3275">
      <w:pPr>
        <w:ind w:firstLine="640" w:firstLineChars="200"/>
        <w:rPr>
          <w:rFonts w:hint="eastAsia"/>
          <w:color w:val="auto"/>
          <w:sz w:val="32"/>
          <w:szCs w:val="32"/>
        </w:rPr>
      </w:pPr>
      <w:r>
        <w:rPr>
          <w:rFonts w:hint="eastAsia"/>
          <w:color w:val="auto"/>
          <w:sz w:val="32"/>
          <w:szCs w:val="32"/>
        </w:rPr>
        <w:t>一、考试时间</w:t>
      </w:r>
    </w:p>
    <w:p w14:paraId="666916E7">
      <w:pPr>
        <w:ind w:firstLine="640" w:firstLineChars="200"/>
        <w:rPr>
          <w:rFonts w:hint="eastAsia"/>
          <w:color w:val="auto"/>
          <w:sz w:val="32"/>
          <w:szCs w:val="32"/>
        </w:rPr>
      </w:pPr>
      <w:r>
        <w:rPr>
          <w:rFonts w:hint="eastAsia"/>
          <w:color w:val="auto"/>
          <w:sz w:val="32"/>
          <w:szCs w:val="32"/>
        </w:rPr>
        <w:t>202</w:t>
      </w:r>
      <w:r>
        <w:rPr>
          <w:rFonts w:hint="eastAsia"/>
          <w:color w:val="auto"/>
          <w:sz w:val="32"/>
          <w:szCs w:val="32"/>
          <w:lang w:val="en-US" w:eastAsia="zh-CN"/>
        </w:rPr>
        <w:t>5</w:t>
      </w:r>
      <w:r>
        <w:rPr>
          <w:rFonts w:hint="eastAsia"/>
          <w:color w:val="auto"/>
          <w:sz w:val="32"/>
          <w:szCs w:val="32"/>
        </w:rPr>
        <w:t>年护士执业资格考试继续实行人机对话，定于202</w:t>
      </w:r>
      <w:r>
        <w:rPr>
          <w:rFonts w:hint="eastAsia"/>
          <w:color w:val="auto"/>
          <w:sz w:val="32"/>
          <w:szCs w:val="32"/>
          <w:lang w:val="en-US" w:eastAsia="zh-CN"/>
        </w:rPr>
        <w:t>4</w:t>
      </w:r>
      <w:r>
        <w:rPr>
          <w:rFonts w:hint="eastAsia"/>
          <w:color w:val="auto"/>
          <w:sz w:val="32"/>
          <w:szCs w:val="32"/>
        </w:rPr>
        <w:t>年4月</w:t>
      </w:r>
      <w:r>
        <w:rPr>
          <w:rFonts w:hint="eastAsia"/>
          <w:color w:val="auto"/>
          <w:sz w:val="32"/>
          <w:szCs w:val="32"/>
          <w:lang w:val="en-US" w:eastAsia="zh-CN"/>
        </w:rPr>
        <w:t>26</w:t>
      </w:r>
      <w:r>
        <w:rPr>
          <w:rFonts w:hint="eastAsia"/>
          <w:color w:val="auto"/>
          <w:sz w:val="32"/>
          <w:szCs w:val="32"/>
        </w:rPr>
        <w:t>日</w:t>
      </w:r>
      <w:r>
        <w:rPr>
          <w:rFonts w:hint="eastAsia"/>
          <w:color w:val="auto"/>
          <w:sz w:val="32"/>
          <w:szCs w:val="32"/>
          <w:lang w:eastAsia="zh-CN"/>
        </w:rPr>
        <w:t>至</w:t>
      </w:r>
      <w:r>
        <w:rPr>
          <w:rFonts w:hint="eastAsia"/>
          <w:color w:val="auto"/>
          <w:sz w:val="32"/>
          <w:szCs w:val="32"/>
          <w:lang w:val="en-US" w:eastAsia="zh-CN"/>
        </w:rPr>
        <w:t>27</w:t>
      </w:r>
      <w:r>
        <w:rPr>
          <w:rFonts w:hint="eastAsia"/>
          <w:color w:val="auto"/>
          <w:sz w:val="32"/>
          <w:szCs w:val="32"/>
        </w:rPr>
        <w:t>日举行</w:t>
      </w:r>
      <w:r>
        <w:rPr>
          <w:rFonts w:hint="eastAsia"/>
          <w:color w:val="auto"/>
          <w:sz w:val="32"/>
          <w:szCs w:val="32"/>
          <w:lang w:eastAsia="zh-CN"/>
        </w:rPr>
        <w:t>，</w:t>
      </w:r>
      <w:r>
        <w:rPr>
          <w:rFonts w:hint="eastAsia"/>
          <w:color w:val="auto"/>
          <w:sz w:val="32"/>
          <w:szCs w:val="32"/>
        </w:rPr>
        <w:t>每半天为一个轮次，具体考试时间以准考证时间为准。</w:t>
      </w:r>
    </w:p>
    <w:p w14:paraId="43FC8521">
      <w:pPr>
        <w:ind w:firstLine="640" w:firstLineChars="200"/>
        <w:rPr>
          <w:rFonts w:hint="eastAsia"/>
          <w:color w:val="auto"/>
          <w:sz w:val="32"/>
          <w:szCs w:val="32"/>
        </w:rPr>
      </w:pPr>
      <w:r>
        <w:rPr>
          <w:rFonts w:hint="eastAsia"/>
          <w:color w:val="auto"/>
          <w:sz w:val="32"/>
          <w:szCs w:val="32"/>
        </w:rPr>
        <w:t>二、报名管理</w:t>
      </w:r>
    </w:p>
    <w:p w14:paraId="3FFA08DC">
      <w:pPr>
        <w:ind w:firstLine="640" w:firstLineChars="200"/>
        <w:rPr>
          <w:rFonts w:hint="eastAsia"/>
          <w:color w:val="auto"/>
          <w:sz w:val="32"/>
          <w:szCs w:val="32"/>
        </w:rPr>
      </w:pPr>
      <w:r>
        <w:rPr>
          <w:rFonts w:hint="eastAsia"/>
          <w:color w:val="auto"/>
          <w:sz w:val="32"/>
          <w:szCs w:val="32"/>
        </w:rPr>
        <w:t>考试报名包括网上预报名和资格</w:t>
      </w:r>
      <w:r>
        <w:rPr>
          <w:rFonts w:hint="eastAsia"/>
          <w:color w:val="auto"/>
          <w:sz w:val="32"/>
          <w:szCs w:val="32"/>
          <w:lang w:eastAsia="zh-CN"/>
        </w:rPr>
        <w:t>现场</w:t>
      </w:r>
      <w:r>
        <w:rPr>
          <w:rFonts w:hint="eastAsia"/>
          <w:color w:val="auto"/>
          <w:sz w:val="32"/>
          <w:szCs w:val="32"/>
        </w:rPr>
        <w:t>确认两个阶段。学生在202</w:t>
      </w:r>
      <w:r>
        <w:rPr>
          <w:rFonts w:hint="eastAsia"/>
          <w:color w:val="auto"/>
          <w:sz w:val="32"/>
          <w:szCs w:val="32"/>
          <w:lang w:val="en-US" w:eastAsia="zh-CN"/>
        </w:rPr>
        <w:t>4</w:t>
      </w:r>
      <w:r>
        <w:rPr>
          <w:rFonts w:hint="eastAsia"/>
          <w:color w:val="auto"/>
          <w:sz w:val="32"/>
          <w:szCs w:val="32"/>
        </w:rPr>
        <w:t>年12月</w:t>
      </w:r>
      <w:r>
        <w:rPr>
          <w:rFonts w:hint="default"/>
          <w:color w:val="auto"/>
          <w:sz w:val="32"/>
          <w:szCs w:val="32"/>
          <w:lang w:val="en-US" w:eastAsia="zh-CN"/>
        </w:rPr>
        <w:t>4</w:t>
      </w:r>
      <w:r>
        <w:rPr>
          <w:rFonts w:hint="eastAsia"/>
          <w:color w:val="auto"/>
          <w:sz w:val="32"/>
          <w:szCs w:val="32"/>
        </w:rPr>
        <w:t>日前完成网上报名并下载《202</w:t>
      </w:r>
      <w:r>
        <w:rPr>
          <w:rFonts w:hint="eastAsia"/>
          <w:color w:val="auto"/>
          <w:sz w:val="32"/>
          <w:szCs w:val="32"/>
          <w:lang w:val="en-US" w:eastAsia="zh-CN"/>
        </w:rPr>
        <w:t>5</w:t>
      </w:r>
      <w:r>
        <w:rPr>
          <w:rFonts w:hint="eastAsia"/>
          <w:color w:val="auto"/>
          <w:sz w:val="32"/>
          <w:szCs w:val="32"/>
        </w:rPr>
        <w:t>年护士执业资格报名申请表》(PDF 版)发送至邮</w:t>
      </w:r>
      <w:r>
        <w:rPr>
          <w:rFonts w:hint="eastAsia"/>
          <w:color w:val="auto"/>
          <w:sz w:val="32"/>
          <w:szCs w:val="32"/>
        </w:rPr>
        <w:fldChar w:fldCharType="begin"/>
      </w:r>
      <w:r>
        <w:rPr>
          <w:rFonts w:hint="eastAsia"/>
          <w:color w:val="auto"/>
          <w:sz w:val="32"/>
          <w:szCs w:val="32"/>
        </w:rPr>
        <w:instrText xml:space="preserve"> HYPERLINK "mailto:箱554641179@qq.com" </w:instrText>
      </w:r>
      <w:r>
        <w:rPr>
          <w:rFonts w:hint="eastAsia"/>
          <w:color w:val="auto"/>
          <w:sz w:val="32"/>
          <w:szCs w:val="32"/>
        </w:rPr>
        <w:fldChar w:fldCharType="separate"/>
      </w:r>
      <w:r>
        <w:rPr>
          <w:rStyle w:val="5"/>
          <w:rFonts w:hint="eastAsia"/>
          <w:color w:val="auto"/>
          <w:sz w:val="32"/>
          <w:szCs w:val="32"/>
        </w:rPr>
        <w:t>箱554641179@qq.com</w:t>
      </w:r>
      <w:r>
        <w:rPr>
          <w:rFonts w:hint="eastAsia"/>
          <w:color w:val="auto"/>
          <w:sz w:val="32"/>
          <w:szCs w:val="32"/>
        </w:rPr>
        <w:fldChar w:fldCharType="end"/>
      </w:r>
    </w:p>
    <w:p w14:paraId="760F5871">
      <w:pPr>
        <w:ind w:firstLine="640" w:firstLineChars="200"/>
        <w:rPr>
          <w:rFonts w:hint="eastAsia"/>
          <w:color w:val="auto"/>
          <w:sz w:val="32"/>
          <w:szCs w:val="32"/>
        </w:rPr>
      </w:pPr>
      <w:r>
        <w:rPr>
          <w:rFonts w:hint="eastAsia"/>
          <w:color w:val="auto"/>
          <w:sz w:val="32"/>
          <w:szCs w:val="32"/>
        </w:rPr>
        <w:t>网上报名:请考生于202</w:t>
      </w:r>
      <w:r>
        <w:rPr>
          <w:rFonts w:hint="eastAsia"/>
          <w:color w:val="auto"/>
          <w:sz w:val="32"/>
          <w:szCs w:val="32"/>
          <w:lang w:val="en-US" w:eastAsia="zh-CN"/>
        </w:rPr>
        <w:t>4</w:t>
      </w:r>
      <w:r>
        <w:rPr>
          <w:rFonts w:hint="eastAsia"/>
          <w:color w:val="auto"/>
          <w:sz w:val="32"/>
          <w:szCs w:val="32"/>
        </w:rPr>
        <w:t>年12月</w:t>
      </w:r>
      <w:r>
        <w:rPr>
          <w:rFonts w:hint="eastAsia"/>
          <w:color w:val="auto"/>
          <w:sz w:val="32"/>
          <w:szCs w:val="32"/>
          <w:lang w:val="en-US" w:eastAsia="zh-CN"/>
        </w:rPr>
        <w:t>3至4</w:t>
      </w:r>
      <w:r>
        <w:rPr>
          <w:rFonts w:hint="eastAsia"/>
          <w:color w:val="auto"/>
          <w:sz w:val="32"/>
          <w:szCs w:val="32"/>
        </w:rPr>
        <w:t>日，</w:t>
      </w:r>
      <w:r>
        <w:rPr>
          <w:rFonts w:hint="eastAsia"/>
          <w:color w:val="auto"/>
          <w:sz w:val="32"/>
          <w:szCs w:val="32"/>
          <w:lang w:eastAsia="zh-CN"/>
        </w:rPr>
        <w:t>登录国家</w:t>
      </w:r>
      <w:r>
        <w:rPr>
          <w:rFonts w:hint="eastAsia"/>
          <w:color w:val="auto"/>
          <w:sz w:val="32"/>
          <w:szCs w:val="32"/>
        </w:rPr>
        <w:t>卫生健康委人才交流服务中心官方网站(www.21wecan.com)、小程序(百度、微信)</w:t>
      </w:r>
      <w:r>
        <w:rPr>
          <w:rFonts w:hint="eastAsia"/>
          <w:color w:val="auto"/>
          <w:sz w:val="32"/>
          <w:szCs w:val="32"/>
          <w:lang w:eastAsia="zh-CN"/>
        </w:rPr>
        <w:t>，</w:t>
      </w:r>
      <w:r>
        <w:rPr>
          <w:rFonts w:hint="eastAsia"/>
          <w:color w:val="auto"/>
          <w:sz w:val="32"/>
          <w:szCs w:val="32"/>
        </w:rPr>
        <w:t>进入“考试评价</w:t>
      </w:r>
      <w:r>
        <w:rPr>
          <w:rFonts w:hint="eastAsia"/>
          <w:color w:val="auto"/>
          <w:sz w:val="32"/>
          <w:szCs w:val="32"/>
          <w:lang w:val="en-US" w:eastAsia="zh-CN"/>
        </w:rPr>
        <w:t>-</w:t>
      </w:r>
      <w:r>
        <w:rPr>
          <w:rFonts w:hint="eastAsia"/>
          <w:color w:val="auto"/>
          <w:sz w:val="32"/>
          <w:szCs w:val="32"/>
        </w:rPr>
        <w:t>护士执业资格考试”专区，进行“网上报名”。</w:t>
      </w:r>
    </w:p>
    <w:p w14:paraId="1E6863D5">
      <w:pPr>
        <w:ind w:firstLine="640" w:firstLineChars="200"/>
        <w:rPr>
          <w:rFonts w:hint="eastAsia" w:eastAsiaTheme="minorEastAsia"/>
          <w:color w:val="auto"/>
          <w:sz w:val="32"/>
          <w:szCs w:val="32"/>
          <w:lang w:eastAsia="zh-CN"/>
        </w:rPr>
      </w:pPr>
      <w:r>
        <w:rPr>
          <w:rFonts w:hint="eastAsia"/>
          <w:color w:val="auto"/>
          <w:sz w:val="32"/>
          <w:szCs w:val="32"/>
        </w:rPr>
        <w:t>第一步:注册</w:t>
      </w:r>
      <w:r>
        <w:rPr>
          <w:rFonts w:hint="eastAsia"/>
          <w:color w:val="auto"/>
          <w:sz w:val="32"/>
          <w:szCs w:val="32"/>
          <w:lang w:eastAsia="zh-CN"/>
        </w:rPr>
        <w:t>：</w:t>
      </w:r>
      <w:r>
        <w:rPr>
          <w:rFonts w:hint="eastAsia"/>
          <w:color w:val="auto"/>
          <w:sz w:val="32"/>
          <w:szCs w:val="32"/>
        </w:rPr>
        <w:t>考生务必保证填报信息真实准确，妥善保存用户名和密码，密码找回的问题和答案，(终身唯一号)</w:t>
      </w:r>
      <w:r>
        <w:rPr>
          <w:rFonts w:hint="eastAsia"/>
          <w:color w:val="auto"/>
          <w:sz w:val="32"/>
          <w:szCs w:val="32"/>
          <w:lang w:eastAsia="zh-CN"/>
        </w:rPr>
        <w:t>；</w:t>
      </w:r>
    </w:p>
    <w:p w14:paraId="5181A5B2">
      <w:pPr>
        <w:ind w:firstLine="640" w:firstLineChars="200"/>
        <w:rPr>
          <w:rFonts w:hint="default" w:eastAsiaTheme="minorEastAsia"/>
          <w:color w:val="auto"/>
          <w:sz w:val="32"/>
          <w:szCs w:val="32"/>
          <w:lang w:val="en-US" w:eastAsia="zh-CN"/>
        </w:rPr>
      </w:pPr>
      <w:r>
        <w:rPr>
          <w:rFonts w:hint="eastAsia"/>
          <w:color w:val="auto"/>
          <w:sz w:val="32"/>
          <w:szCs w:val="32"/>
        </w:rPr>
        <w:t>第二步:上传照片:</w:t>
      </w:r>
      <w:r>
        <w:rPr>
          <w:rFonts w:hint="eastAsia" w:ascii="仿宋" w:hAnsi="仿宋" w:eastAsia="仿宋" w:cs="仿宋"/>
          <w:color w:val="auto"/>
          <w:kern w:val="0"/>
          <w:sz w:val="32"/>
          <w:szCs w:val="32"/>
        </w:rPr>
        <w:t>标准证件</w:t>
      </w:r>
      <w:r>
        <w:rPr>
          <w:rFonts w:hint="eastAsia" w:ascii="仿宋" w:hAnsi="仿宋" w:eastAsia="仿宋" w:cs="仿宋"/>
          <w:color w:val="auto"/>
          <w:kern w:val="0"/>
          <w:sz w:val="32"/>
          <w:szCs w:val="32"/>
          <w:lang w:val="en-US" w:eastAsia="zh-CN"/>
        </w:rPr>
        <w:t>电子版</w:t>
      </w:r>
      <w:r>
        <w:rPr>
          <w:rFonts w:hint="eastAsia" w:ascii="仿宋" w:hAnsi="仿宋" w:eastAsia="仿宋" w:cs="仿宋"/>
          <w:color w:val="auto"/>
          <w:kern w:val="0"/>
          <w:sz w:val="32"/>
          <w:szCs w:val="32"/>
        </w:rPr>
        <w:t>照片，JPG格式，白色背景，不得着制式服装拍照，女性不得穿吊带式服装拍照，头部占照片尺寸的2/3，正面头发不得过眉，露双耳，</w:t>
      </w:r>
      <w:r>
        <w:rPr>
          <w:rFonts w:hint="eastAsia"/>
          <w:color w:val="auto"/>
          <w:sz w:val="32"/>
          <w:szCs w:val="32"/>
        </w:rPr>
        <w:t>长发必须扎起来，不能有头发帘，头顶不能有发髻</w:t>
      </w:r>
      <w:r>
        <w:rPr>
          <w:rFonts w:hint="eastAsia"/>
          <w:color w:val="auto"/>
          <w:sz w:val="32"/>
          <w:szCs w:val="32"/>
          <w:lang w:eastAsia="zh-CN"/>
        </w:rPr>
        <w:t>，</w:t>
      </w:r>
      <w:r>
        <w:rPr>
          <w:rFonts w:hint="eastAsia" w:ascii="仿宋" w:hAnsi="仿宋" w:eastAsia="仿宋" w:cs="仿宋"/>
          <w:color w:val="auto"/>
          <w:kern w:val="0"/>
          <w:sz w:val="32"/>
          <w:szCs w:val="32"/>
        </w:rPr>
        <w:t>常戴眼镜的须佩戴眼镜，不得佩戴首饰</w:t>
      </w:r>
      <w:r>
        <w:rPr>
          <w:rFonts w:hint="eastAsia"/>
          <w:color w:val="auto"/>
          <w:sz w:val="32"/>
          <w:szCs w:val="32"/>
        </w:rPr>
        <w:t>，必须到照相馆照，不能用手机自拍</w:t>
      </w:r>
      <w:r>
        <w:rPr>
          <w:rFonts w:hint="eastAsia"/>
          <w:color w:val="auto"/>
          <w:sz w:val="32"/>
          <w:szCs w:val="32"/>
          <w:lang w:eastAsia="zh-CN"/>
        </w:rPr>
        <w:t>；</w:t>
      </w:r>
      <w:r>
        <w:rPr>
          <w:rFonts w:hint="eastAsia"/>
          <w:color w:val="auto"/>
          <w:sz w:val="32"/>
          <w:szCs w:val="32"/>
          <w:lang w:val="en-US" w:eastAsia="zh-CN"/>
        </w:rPr>
        <w:t>不能用海马体照片。</w:t>
      </w:r>
    </w:p>
    <w:p w14:paraId="320D3798">
      <w:pPr>
        <w:ind w:firstLine="640" w:firstLineChars="200"/>
        <w:rPr>
          <w:rFonts w:hint="eastAsia"/>
          <w:color w:val="auto"/>
          <w:sz w:val="32"/>
          <w:szCs w:val="32"/>
          <w:lang w:eastAsia="zh-CN"/>
        </w:rPr>
      </w:pPr>
      <w:r>
        <w:rPr>
          <w:rFonts w:hint="eastAsia"/>
          <w:color w:val="auto"/>
          <w:sz w:val="32"/>
          <w:szCs w:val="32"/>
        </w:rPr>
        <w:t>第三步:选择“学历学位信息维护”，点击“添加学历信息”，证书编号(</w:t>
      </w:r>
      <w:r>
        <w:rPr>
          <w:rFonts w:hint="eastAsia"/>
          <w:color w:val="auto"/>
          <w:sz w:val="32"/>
          <w:szCs w:val="32"/>
          <w:lang w:eastAsia="zh-CN"/>
        </w:rPr>
        <w:t>应届生</w:t>
      </w:r>
      <w:r>
        <w:rPr>
          <w:rFonts w:hint="eastAsia"/>
          <w:color w:val="auto"/>
          <w:sz w:val="32"/>
          <w:szCs w:val="32"/>
        </w:rPr>
        <w:t>是学号</w:t>
      </w:r>
      <w:r>
        <w:rPr>
          <w:rFonts w:hint="eastAsia"/>
          <w:color w:val="auto"/>
          <w:sz w:val="32"/>
          <w:szCs w:val="32"/>
          <w:lang w:eastAsia="zh-CN"/>
        </w:rPr>
        <w:t>，</w:t>
      </w:r>
      <w:r>
        <w:rPr>
          <w:rFonts w:hint="eastAsia"/>
          <w:color w:val="auto"/>
          <w:sz w:val="32"/>
          <w:szCs w:val="32"/>
          <w:lang w:val="en-US" w:eastAsia="zh-CN"/>
        </w:rPr>
        <w:t>300开头的18位数</w:t>
      </w:r>
      <w:r>
        <w:rPr>
          <w:rFonts w:hint="eastAsia"/>
          <w:color w:val="auto"/>
          <w:sz w:val="32"/>
          <w:szCs w:val="32"/>
        </w:rPr>
        <w:t>)，</w:t>
      </w:r>
      <w:r>
        <w:rPr>
          <w:rFonts w:hint="eastAsia"/>
          <w:color w:val="auto"/>
          <w:sz w:val="32"/>
          <w:szCs w:val="32"/>
          <w:lang w:eastAsia="zh-CN"/>
        </w:rPr>
        <w:t>学校选择：石家庄天使护士学校，学历选择：中等专科，毕业时间：</w:t>
      </w:r>
      <w:r>
        <w:rPr>
          <w:rFonts w:hint="eastAsia"/>
          <w:color w:val="auto"/>
          <w:sz w:val="32"/>
          <w:szCs w:val="32"/>
          <w:lang w:val="en-US" w:eastAsia="zh-CN"/>
        </w:rPr>
        <w:t>2025-07，</w:t>
      </w:r>
      <w:r>
        <w:rPr>
          <w:rFonts w:hint="eastAsia"/>
          <w:color w:val="auto"/>
          <w:sz w:val="32"/>
          <w:szCs w:val="32"/>
        </w:rPr>
        <w:t>“未核验”状态不影响报名，注册后直接报名</w:t>
      </w:r>
      <w:r>
        <w:rPr>
          <w:rFonts w:hint="eastAsia"/>
          <w:color w:val="auto"/>
          <w:sz w:val="32"/>
          <w:szCs w:val="32"/>
          <w:lang w:eastAsia="zh-CN"/>
        </w:rPr>
        <w:t>，学位：不填；</w:t>
      </w:r>
    </w:p>
    <w:p w14:paraId="035EBB10">
      <w:pPr>
        <w:ind w:firstLine="640" w:firstLineChars="200"/>
        <w:rPr>
          <w:rFonts w:hint="eastAsia"/>
          <w:color w:val="auto"/>
          <w:sz w:val="32"/>
          <w:szCs w:val="32"/>
        </w:rPr>
      </w:pPr>
      <w:r>
        <w:rPr>
          <w:rFonts w:hint="eastAsia"/>
          <w:color w:val="auto"/>
          <w:sz w:val="32"/>
          <w:szCs w:val="32"/>
        </w:rPr>
        <w:t>第四步:</w:t>
      </w:r>
      <w:r>
        <w:rPr>
          <w:rFonts w:hint="eastAsia"/>
          <w:color w:val="auto"/>
          <w:sz w:val="32"/>
          <w:szCs w:val="32"/>
          <w:lang w:val="en-US" w:eastAsia="zh-CN"/>
        </w:rPr>
        <w:t xml:space="preserve"> </w:t>
      </w:r>
      <w:r>
        <w:rPr>
          <w:rFonts w:hint="eastAsia"/>
          <w:color w:val="auto"/>
          <w:sz w:val="32"/>
          <w:szCs w:val="32"/>
        </w:rPr>
        <w:t>绑定微信，一个微信只对应一个学生，必须绑定本人微信，否则无法网上报名，报名后可通过微信查看报名状态和接受考试重要信息;</w:t>
      </w:r>
    </w:p>
    <w:p w14:paraId="43C377F9">
      <w:pPr>
        <w:ind w:firstLine="640" w:firstLineChars="200"/>
        <w:rPr>
          <w:rFonts w:hint="eastAsia"/>
          <w:color w:val="auto"/>
          <w:sz w:val="32"/>
          <w:szCs w:val="32"/>
        </w:rPr>
      </w:pPr>
      <w:r>
        <w:rPr>
          <w:rFonts w:hint="eastAsia"/>
          <w:color w:val="auto"/>
          <w:sz w:val="32"/>
          <w:szCs w:val="32"/>
        </w:rPr>
        <w:t>第五步:网上报名:填报信息见附表1;</w:t>
      </w:r>
    </w:p>
    <w:p w14:paraId="24569D88">
      <w:pPr>
        <w:ind w:firstLine="640" w:firstLineChars="200"/>
        <w:rPr>
          <w:rFonts w:hint="eastAsia"/>
          <w:color w:val="auto"/>
          <w:sz w:val="32"/>
          <w:szCs w:val="32"/>
        </w:rPr>
      </w:pPr>
      <w:r>
        <w:rPr>
          <w:rFonts w:hint="eastAsia"/>
          <w:color w:val="auto"/>
          <w:sz w:val="32"/>
          <w:szCs w:val="32"/>
        </w:rPr>
        <w:t>第六步:下载《202</w:t>
      </w:r>
      <w:r>
        <w:rPr>
          <w:rFonts w:hint="eastAsia"/>
          <w:color w:val="auto"/>
          <w:sz w:val="32"/>
          <w:szCs w:val="32"/>
          <w:lang w:val="en-US" w:eastAsia="zh-CN"/>
        </w:rPr>
        <w:t>5</w:t>
      </w:r>
      <w:r>
        <w:rPr>
          <w:rFonts w:hint="eastAsia"/>
          <w:color w:val="auto"/>
          <w:sz w:val="32"/>
          <w:szCs w:val="32"/>
        </w:rPr>
        <w:t>年护士执业资格考试报名申请表》(PDF 版)以班级+姓名+电话命名，</w:t>
      </w:r>
      <w:r>
        <w:rPr>
          <w:rFonts w:hint="default"/>
          <w:color w:val="auto"/>
          <w:sz w:val="32"/>
          <w:szCs w:val="32"/>
          <w:lang w:val="en-US"/>
        </w:rPr>
        <w:t>202</w:t>
      </w:r>
      <w:r>
        <w:rPr>
          <w:rFonts w:hint="eastAsia"/>
          <w:color w:val="auto"/>
          <w:sz w:val="32"/>
          <w:szCs w:val="32"/>
          <w:lang w:val="en-US" w:eastAsia="zh-CN"/>
        </w:rPr>
        <w:t>4年12月5日前必须把</w:t>
      </w:r>
      <w:r>
        <w:rPr>
          <w:rFonts w:hint="eastAsia"/>
          <w:color w:val="auto"/>
          <w:sz w:val="32"/>
          <w:szCs w:val="32"/>
        </w:rPr>
        <w:t>《202</w:t>
      </w:r>
      <w:r>
        <w:rPr>
          <w:rFonts w:hint="eastAsia"/>
          <w:color w:val="auto"/>
          <w:sz w:val="32"/>
          <w:szCs w:val="32"/>
          <w:lang w:val="en-US" w:eastAsia="zh-CN"/>
        </w:rPr>
        <w:t>5</w:t>
      </w:r>
      <w:r>
        <w:rPr>
          <w:rFonts w:hint="eastAsia"/>
          <w:color w:val="auto"/>
          <w:sz w:val="32"/>
          <w:szCs w:val="32"/>
        </w:rPr>
        <w:t>年护士执业资格考试报名申请表》发</w:t>
      </w:r>
      <w:r>
        <w:rPr>
          <w:rFonts w:hint="eastAsia"/>
          <w:color w:val="auto"/>
          <w:sz w:val="32"/>
          <w:szCs w:val="32"/>
          <w:lang w:eastAsia="zh-CN"/>
        </w:rPr>
        <w:t>到</w:t>
      </w:r>
      <w:r>
        <w:rPr>
          <w:rFonts w:hint="eastAsia"/>
          <w:color w:val="auto"/>
          <w:sz w:val="32"/>
          <w:szCs w:val="32"/>
        </w:rPr>
        <w:t>邮箱554641179@qq.com，要求学生必须使用自己的 QQ 邮箱发送信息，以便有错误时及时回复。</w:t>
      </w:r>
    </w:p>
    <w:p w14:paraId="4E58D8C8">
      <w:pPr>
        <w:ind w:firstLine="643" w:firstLineChars="200"/>
        <w:rPr>
          <w:rFonts w:hint="eastAsia"/>
          <w:b/>
          <w:bCs/>
          <w:color w:val="auto"/>
          <w:sz w:val="32"/>
          <w:szCs w:val="32"/>
        </w:rPr>
      </w:pPr>
      <w:r>
        <w:rPr>
          <w:rFonts w:hint="eastAsia"/>
          <w:b/>
          <w:bCs/>
          <w:color w:val="auto"/>
          <w:sz w:val="32"/>
          <w:szCs w:val="32"/>
        </w:rPr>
        <w:t>特别提示:若个人原因报名信息填写错误，需撤销更改信息再次提交申请表，重新下载后发邮箱，并电话联系老师，否则现场确认无法通过。</w:t>
      </w:r>
    </w:p>
    <w:p w14:paraId="541929E6">
      <w:pPr>
        <w:numPr>
          <w:ilvl w:val="0"/>
          <w:numId w:val="1"/>
        </w:numPr>
        <w:ind w:firstLine="640" w:firstLineChars="200"/>
        <w:rPr>
          <w:rFonts w:hint="eastAsia"/>
          <w:color w:val="auto"/>
          <w:sz w:val="32"/>
          <w:szCs w:val="32"/>
          <w:lang w:eastAsia="zh-CN"/>
        </w:rPr>
      </w:pPr>
      <w:r>
        <w:rPr>
          <w:rFonts w:hint="eastAsia"/>
          <w:color w:val="auto"/>
          <w:sz w:val="32"/>
          <w:szCs w:val="32"/>
          <w:lang w:eastAsia="zh-CN"/>
        </w:rPr>
        <w:t>现场确认</w:t>
      </w:r>
    </w:p>
    <w:p w14:paraId="1F1245FE">
      <w:pPr>
        <w:numPr>
          <w:ilvl w:val="0"/>
          <w:numId w:val="0"/>
        </w:numPr>
        <w:ind w:firstLine="640" w:firstLineChars="200"/>
        <w:rPr>
          <w:rFonts w:hint="default"/>
          <w:color w:val="auto"/>
          <w:sz w:val="32"/>
          <w:szCs w:val="32"/>
          <w:lang w:val="en-US" w:eastAsia="zh-CN"/>
        </w:rPr>
      </w:pPr>
      <w:r>
        <w:rPr>
          <w:rFonts w:hint="eastAsia"/>
          <w:color w:val="auto"/>
          <w:sz w:val="32"/>
          <w:szCs w:val="32"/>
          <w:lang w:eastAsia="zh-CN"/>
        </w:rPr>
        <w:t>按照上级安排，</w:t>
      </w:r>
      <w:r>
        <w:rPr>
          <w:rFonts w:hint="default"/>
          <w:color w:val="auto"/>
          <w:sz w:val="32"/>
          <w:szCs w:val="32"/>
          <w:lang w:val="en-US" w:eastAsia="zh-CN"/>
        </w:rPr>
        <w:t>202</w:t>
      </w:r>
      <w:r>
        <w:rPr>
          <w:rFonts w:hint="eastAsia"/>
          <w:color w:val="auto"/>
          <w:sz w:val="32"/>
          <w:szCs w:val="32"/>
          <w:lang w:val="en-US" w:eastAsia="zh-CN"/>
        </w:rPr>
        <w:t>4年12月13日10:00到河北女子职业学院北校区（河北省石家庄市桥西区南二环汇文街16号）集合，带好身份证原件（报名表现场发），进行现场确认。未现场确认者视为放弃报名考试。</w:t>
      </w:r>
    </w:p>
    <w:p w14:paraId="71074657">
      <w:pPr>
        <w:ind w:firstLine="640" w:firstLineChars="200"/>
        <w:rPr>
          <w:rFonts w:hint="eastAsia"/>
          <w:color w:val="auto"/>
          <w:sz w:val="32"/>
          <w:szCs w:val="32"/>
        </w:rPr>
      </w:pPr>
      <w:r>
        <w:rPr>
          <w:rFonts w:hint="eastAsia"/>
          <w:color w:val="auto"/>
          <w:sz w:val="32"/>
          <w:szCs w:val="32"/>
          <w:lang w:eastAsia="zh-CN"/>
        </w:rPr>
        <w:t>四</w:t>
      </w:r>
      <w:r>
        <w:rPr>
          <w:rFonts w:hint="eastAsia"/>
          <w:color w:val="auto"/>
          <w:sz w:val="32"/>
          <w:szCs w:val="32"/>
        </w:rPr>
        <w:t>、缴费方式</w:t>
      </w:r>
    </w:p>
    <w:p w14:paraId="448C335D">
      <w:pPr>
        <w:ind w:firstLine="640" w:firstLineChars="200"/>
        <w:rPr>
          <w:rFonts w:hint="eastAsia"/>
          <w:color w:val="auto"/>
          <w:sz w:val="32"/>
          <w:szCs w:val="32"/>
        </w:rPr>
      </w:pPr>
      <w:r>
        <w:rPr>
          <w:rFonts w:hint="eastAsia"/>
          <w:color w:val="auto"/>
          <w:sz w:val="32"/>
          <w:szCs w:val="32"/>
        </w:rPr>
        <w:t>考试费</w:t>
      </w:r>
      <w:r>
        <w:rPr>
          <w:rFonts w:hint="eastAsia"/>
          <w:color w:val="auto"/>
          <w:sz w:val="32"/>
          <w:szCs w:val="32"/>
          <w:lang w:eastAsia="zh-CN"/>
        </w:rPr>
        <w:t>于</w:t>
      </w:r>
      <w:r>
        <w:rPr>
          <w:rFonts w:hint="eastAsia"/>
          <w:color w:val="auto"/>
          <w:sz w:val="32"/>
          <w:szCs w:val="32"/>
        </w:rPr>
        <w:t>202</w:t>
      </w:r>
      <w:r>
        <w:rPr>
          <w:rFonts w:hint="eastAsia"/>
          <w:color w:val="auto"/>
          <w:sz w:val="32"/>
          <w:szCs w:val="32"/>
          <w:lang w:val="en-US" w:eastAsia="zh-CN"/>
        </w:rPr>
        <w:t>5</w:t>
      </w:r>
      <w:r>
        <w:rPr>
          <w:rFonts w:hint="eastAsia"/>
          <w:color w:val="auto"/>
          <w:sz w:val="32"/>
          <w:szCs w:val="32"/>
        </w:rPr>
        <w:t>年</w:t>
      </w:r>
      <w:r>
        <w:rPr>
          <w:rFonts w:hint="eastAsia"/>
          <w:color w:val="auto"/>
          <w:sz w:val="32"/>
          <w:szCs w:val="32"/>
          <w:lang w:val="en-US" w:eastAsia="zh-CN"/>
        </w:rPr>
        <w:t>2</w:t>
      </w:r>
      <w:r>
        <w:rPr>
          <w:rFonts w:hint="eastAsia"/>
          <w:color w:val="auto"/>
          <w:sz w:val="32"/>
          <w:szCs w:val="32"/>
        </w:rPr>
        <w:t>月</w:t>
      </w:r>
      <w:r>
        <w:rPr>
          <w:rFonts w:hint="eastAsia"/>
          <w:color w:val="auto"/>
          <w:sz w:val="32"/>
          <w:szCs w:val="32"/>
          <w:lang w:val="en-US" w:eastAsia="zh-CN"/>
        </w:rPr>
        <w:t>7至10</w:t>
      </w:r>
      <w:r>
        <w:rPr>
          <w:rFonts w:hint="eastAsia"/>
          <w:color w:val="auto"/>
          <w:sz w:val="32"/>
          <w:szCs w:val="32"/>
        </w:rPr>
        <w:t>日登录报名账号网上缴费，逾期未缴费视为放弃</w:t>
      </w:r>
      <w:r>
        <w:rPr>
          <w:rFonts w:hint="eastAsia"/>
          <w:color w:val="auto"/>
          <w:sz w:val="32"/>
          <w:szCs w:val="32"/>
          <w:lang w:eastAsia="zh-CN"/>
        </w:rPr>
        <w:t>报名</w:t>
      </w:r>
      <w:r>
        <w:rPr>
          <w:rFonts w:hint="eastAsia"/>
          <w:color w:val="auto"/>
          <w:sz w:val="32"/>
          <w:szCs w:val="32"/>
        </w:rPr>
        <w:t>考试。</w:t>
      </w:r>
    </w:p>
    <w:p w14:paraId="4B4167E9">
      <w:pPr>
        <w:ind w:firstLine="640" w:firstLineChars="200"/>
        <w:rPr>
          <w:rFonts w:hint="eastAsia"/>
          <w:color w:val="auto"/>
          <w:sz w:val="32"/>
          <w:szCs w:val="32"/>
        </w:rPr>
      </w:pPr>
      <w:r>
        <w:rPr>
          <w:rFonts w:hint="eastAsia"/>
          <w:color w:val="auto"/>
          <w:sz w:val="32"/>
          <w:szCs w:val="32"/>
        </w:rPr>
        <w:t>提示:因资料到学校需整理、审核、数据统计等工作，请同学们必须在规定的时间完成。</w:t>
      </w:r>
    </w:p>
    <w:p w14:paraId="542402BB">
      <w:pPr>
        <w:ind w:firstLine="640" w:firstLineChars="200"/>
        <w:rPr>
          <w:rFonts w:hint="eastAsia"/>
          <w:color w:val="auto"/>
          <w:sz w:val="32"/>
          <w:szCs w:val="32"/>
        </w:rPr>
      </w:pPr>
      <w:r>
        <w:rPr>
          <w:rFonts w:hint="eastAsia"/>
          <w:color w:val="auto"/>
          <w:sz w:val="32"/>
          <w:szCs w:val="32"/>
        </w:rPr>
        <w:t>咨询电话</w:t>
      </w:r>
      <w:r>
        <w:rPr>
          <w:rFonts w:hint="eastAsia"/>
          <w:color w:val="auto"/>
          <w:sz w:val="32"/>
          <w:szCs w:val="32"/>
          <w:lang w:eastAsia="zh-CN"/>
        </w:rPr>
        <w:t>：</w:t>
      </w:r>
      <w:r>
        <w:rPr>
          <w:rFonts w:hint="eastAsia"/>
          <w:color w:val="auto"/>
          <w:sz w:val="32"/>
          <w:szCs w:val="32"/>
        </w:rPr>
        <w:t>13653116172李老师</w:t>
      </w:r>
    </w:p>
    <w:p w14:paraId="1C62A44E">
      <w:pPr>
        <w:rPr>
          <w:rFonts w:hint="eastAsia"/>
          <w:color w:val="auto"/>
          <w:sz w:val="32"/>
          <w:szCs w:val="32"/>
        </w:rPr>
      </w:pPr>
    </w:p>
    <w:p w14:paraId="7280CDC4">
      <w:pPr>
        <w:jc w:val="left"/>
        <w:rPr>
          <w:rFonts w:hint="default" w:eastAsiaTheme="minorEastAsia"/>
          <w:b/>
          <w:color w:val="auto"/>
          <w:sz w:val="36"/>
          <w:szCs w:val="36"/>
          <w:lang w:val="en-US" w:eastAsia="zh-CN"/>
        </w:rPr>
      </w:pPr>
      <w:r>
        <w:rPr>
          <w:rFonts w:hint="eastAsia"/>
          <w:b/>
          <w:color w:val="auto"/>
          <w:sz w:val="36"/>
          <w:szCs w:val="36"/>
          <w:lang w:eastAsia="zh-CN"/>
        </w:rPr>
        <w:t>附件</w:t>
      </w:r>
      <w:r>
        <w:rPr>
          <w:rFonts w:hint="eastAsia"/>
          <w:b/>
          <w:color w:val="auto"/>
          <w:sz w:val="36"/>
          <w:szCs w:val="36"/>
          <w:lang w:val="en-US" w:eastAsia="zh-CN"/>
        </w:rPr>
        <w:t>1</w:t>
      </w:r>
    </w:p>
    <w:p w14:paraId="2E5B1E84">
      <w:pPr>
        <w:jc w:val="center"/>
        <w:rPr>
          <w:rFonts w:hint="eastAsia" w:eastAsiaTheme="minorEastAsia"/>
          <w:b/>
          <w:color w:val="auto"/>
          <w:sz w:val="36"/>
          <w:szCs w:val="36"/>
          <w:lang w:val="en-US" w:eastAsia="zh-CN"/>
        </w:rPr>
      </w:pPr>
      <w:r>
        <w:rPr>
          <w:rFonts w:hint="eastAsia"/>
          <w:b/>
          <w:color w:val="auto"/>
          <w:sz w:val="36"/>
          <w:szCs w:val="36"/>
        </w:rPr>
        <w:t>202</w:t>
      </w:r>
      <w:r>
        <w:rPr>
          <w:rFonts w:hint="eastAsia"/>
          <w:b/>
          <w:color w:val="auto"/>
          <w:sz w:val="36"/>
          <w:szCs w:val="36"/>
          <w:lang w:val="en-US" w:eastAsia="zh-CN"/>
        </w:rPr>
        <w:t>5</w:t>
      </w:r>
      <w:r>
        <w:rPr>
          <w:rFonts w:hint="eastAsia"/>
          <w:b/>
          <w:color w:val="auto"/>
          <w:sz w:val="36"/>
          <w:szCs w:val="36"/>
        </w:rPr>
        <w:t>年护士执业资格考试填</w:t>
      </w:r>
      <w:r>
        <w:rPr>
          <w:rFonts w:hint="eastAsia"/>
          <w:b/>
          <w:color w:val="auto"/>
          <w:sz w:val="36"/>
          <w:szCs w:val="36"/>
          <w:lang w:eastAsia="zh-CN"/>
        </w:rPr>
        <w:t>写报考信息明细</w:t>
      </w:r>
    </w:p>
    <w:tbl>
      <w:tblPr>
        <w:tblStyle w:val="3"/>
        <w:tblW w:w="919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17"/>
        <w:gridCol w:w="2206"/>
        <w:gridCol w:w="13"/>
        <w:gridCol w:w="5563"/>
      </w:tblGrid>
      <w:tr w14:paraId="1DBE95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6" w:hRule="atLeast"/>
        </w:trPr>
        <w:tc>
          <w:tcPr>
            <w:tcW w:w="1417" w:type="dxa"/>
            <w:vAlign w:val="center"/>
          </w:tcPr>
          <w:p w14:paraId="66C4829B">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信息项</w:t>
            </w:r>
          </w:p>
        </w:tc>
        <w:tc>
          <w:tcPr>
            <w:tcW w:w="7782" w:type="dxa"/>
            <w:gridSpan w:val="3"/>
            <w:vAlign w:val="center"/>
          </w:tcPr>
          <w:p w14:paraId="59CC18B9">
            <w:pPr>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填表说明</w:t>
            </w:r>
          </w:p>
        </w:tc>
      </w:tr>
      <w:tr w14:paraId="51378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2" w:hRule="atLeast"/>
        </w:trPr>
        <w:tc>
          <w:tcPr>
            <w:tcW w:w="1417" w:type="dxa"/>
            <w:vMerge w:val="restart"/>
            <w:vAlign w:val="center"/>
          </w:tcPr>
          <w:p w14:paraId="1C83D9BC">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考点信息</w:t>
            </w:r>
          </w:p>
        </w:tc>
        <w:tc>
          <w:tcPr>
            <w:tcW w:w="2206" w:type="dxa"/>
            <w:tcBorders>
              <w:right w:val="single" w:color="auto" w:sz="4" w:space="0"/>
            </w:tcBorders>
            <w:vAlign w:val="center"/>
          </w:tcPr>
          <w:p w14:paraId="3D72748E">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省市</w:t>
            </w:r>
          </w:p>
        </w:tc>
        <w:tc>
          <w:tcPr>
            <w:tcW w:w="5576" w:type="dxa"/>
            <w:gridSpan w:val="2"/>
            <w:tcBorders>
              <w:left w:val="single" w:color="auto" w:sz="4" w:space="0"/>
            </w:tcBorders>
            <w:vAlign w:val="center"/>
          </w:tcPr>
          <w:p w14:paraId="05408F6E">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河北</w:t>
            </w:r>
          </w:p>
        </w:tc>
      </w:tr>
      <w:tr w14:paraId="60B665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9" w:hRule="atLeast"/>
        </w:trPr>
        <w:tc>
          <w:tcPr>
            <w:tcW w:w="1417" w:type="dxa"/>
            <w:vMerge w:val="continue"/>
            <w:vAlign w:val="center"/>
          </w:tcPr>
          <w:p w14:paraId="48E8BFE7">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16D60939">
            <w:pPr>
              <w:jc w:val="both"/>
              <w:rPr>
                <w:rFonts w:hint="default" w:ascii="仿宋" w:hAnsi="仿宋" w:eastAsia="仿宋" w:cs="仿宋"/>
                <w:color w:val="auto"/>
                <w:sz w:val="24"/>
                <w:szCs w:val="24"/>
                <w:lang w:val="en-US"/>
              </w:rPr>
            </w:pPr>
            <w:r>
              <w:rPr>
                <w:rFonts w:hint="eastAsia" w:ascii="仿宋" w:hAnsi="仿宋" w:eastAsia="仿宋" w:cs="仿宋"/>
                <w:color w:val="auto"/>
                <w:sz w:val="24"/>
                <w:szCs w:val="24"/>
                <w:lang w:val="en-US" w:eastAsia="zh-CN"/>
              </w:rPr>
              <w:t>报名城市</w:t>
            </w:r>
          </w:p>
        </w:tc>
        <w:tc>
          <w:tcPr>
            <w:tcW w:w="5576" w:type="dxa"/>
            <w:gridSpan w:val="2"/>
            <w:tcBorders>
              <w:left w:val="single" w:color="auto" w:sz="4" w:space="0"/>
            </w:tcBorders>
            <w:vAlign w:val="center"/>
          </w:tcPr>
          <w:p w14:paraId="775BA3E6">
            <w:pPr>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省直</w:t>
            </w:r>
          </w:p>
        </w:tc>
      </w:tr>
      <w:tr w14:paraId="1ECE18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2" w:hRule="atLeast"/>
        </w:trPr>
        <w:tc>
          <w:tcPr>
            <w:tcW w:w="1417" w:type="dxa"/>
            <w:vMerge w:val="restart"/>
            <w:vAlign w:val="center"/>
          </w:tcPr>
          <w:p w14:paraId="54CCA05F">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基本信息</w:t>
            </w:r>
          </w:p>
        </w:tc>
        <w:tc>
          <w:tcPr>
            <w:tcW w:w="2206" w:type="dxa"/>
            <w:tcBorders>
              <w:right w:val="single" w:color="auto" w:sz="4" w:space="0"/>
            </w:tcBorders>
            <w:vAlign w:val="center"/>
          </w:tcPr>
          <w:p w14:paraId="41CFD1DB">
            <w:pPr>
              <w:jc w:val="both"/>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5576" w:type="dxa"/>
            <w:gridSpan w:val="2"/>
            <w:tcBorders>
              <w:left w:val="single" w:color="auto" w:sz="4" w:space="0"/>
            </w:tcBorders>
            <w:vAlign w:val="center"/>
          </w:tcPr>
          <w:p w14:paraId="46F742BC">
            <w:pPr>
              <w:jc w:val="both"/>
              <w:rPr>
                <w:rFonts w:hint="eastAsia" w:ascii="仿宋" w:hAnsi="仿宋" w:eastAsia="仿宋" w:cs="仿宋"/>
                <w:color w:val="auto"/>
                <w:sz w:val="24"/>
                <w:szCs w:val="24"/>
              </w:rPr>
            </w:pPr>
            <w:r>
              <w:rPr>
                <w:rFonts w:hint="eastAsia" w:ascii="仿宋" w:hAnsi="仿宋" w:eastAsia="仿宋" w:cs="仿宋"/>
                <w:color w:val="auto"/>
                <w:sz w:val="24"/>
                <w:szCs w:val="24"/>
              </w:rPr>
              <w:t>输入姓名必须与身份证上一致</w:t>
            </w:r>
          </w:p>
        </w:tc>
      </w:tr>
      <w:tr w14:paraId="1CAA22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7" w:hRule="atLeast"/>
        </w:trPr>
        <w:tc>
          <w:tcPr>
            <w:tcW w:w="1417" w:type="dxa"/>
            <w:vMerge w:val="continue"/>
            <w:vAlign w:val="center"/>
          </w:tcPr>
          <w:p w14:paraId="08ED6147">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2A5C4840">
            <w:pPr>
              <w:jc w:val="both"/>
              <w:rPr>
                <w:rFonts w:hint="eastAsia" w:ascii="仿宋" w:hAnsi="仿宋" w:eastAsia="仿宋" w:cs="仿宋"/>
                <w:color w:val="auto"/>
                <w:sz w:val="24"/>
                <w:szCs w:val="24"/>
              </w:rPr>
            </w:pPr>
            <w:r>
              <w:rPr>
                <w:rFonts w:hint="eastAsia" w:ascii="仿宋" w:hAnsi="仿宋" w:eastAsia="仿宋" w:cs="仿宋"/>
                <w:color w:val="auto"/>
                <w:sz w:val="24"/>
                <w:szCs w:val="24"/>
              </w:rPr>
              <w:t>证件类型</w:t>
            </w:r>
          </w:p>
        </w:tc>
        <w:tc>
          <w:tcPr>
            <w:tcW w:w="5576" w:type="dxa"/>
            <w:gridSpan w:val="2"/>
            <w:tcBorders>
              <w:left w:val="single" w:color="auto" w:sz="4" w:space="0"/>
            </w:tcBorders>
            <w:vAlign w:val="center"/>
          </w:tcPr>
          <w:p w14:paraId="5FFB4B6B">
            <w:pPr>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居民</w:t>
            </w:r>
            <w:r>
              <w:rPr>
                <w:rFonts w:hint="eastAsia" w:ascii="仿宋" w:hAnsi="仿宋" w:eastAsia="仿宋" w:cs="仿宋"/>
                <w:color w:val="auto"/>
                <w:sz w:val="24"/>
                <w:szCs w:val="24"/>
              </w:rPr>
              <w:t>身份证</w:t>
            </w:r>
          </w:p>
        </w:tc>
      </w:tr>
      <w:tr w14:paraId="1D07AA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 w:hRule="atLeast"/>
        </w:trPr>
        <w:tc>
          <w:tcPr>
            <w:tcW w:w="1417" w:type="dxa"/>
            <w:vMerge w:val="continue"/>
            <w:vAlign w:val="center"/>
          </w:tcPr>
          <w:p w14:paraId="72AB42A1">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6EE17A8A">
            <w:pPr>
              <w:jc w:val="both"/>
              <w:rPr>
                <w:rFonts w:hint="eastAsia" w:ascii="仿宋" w:hAnsi="仿宋" w:eastAsia="仿宋" w:cs="仿宋"/>
                <w:color w:val="auto"/>
                <w:sz w:val="24"/>
                <w:szCs w:val="24"/>
              </w:rPr>
            </w:pPr>
            <w:r>
              <w:rPr>
                <w:rFonts w:hint="eastAsia" w:ascii="仿宋" w:hAnsi="仿宋" w:eastAsia="仿宋" w:cs="仿宋"/>
                <w:color w:val="auto"/>
                <w:sz w:val="24"/>
                <w:szCs w:val="24"/>
              </w:rPr>
              <w:t>证件编号</w:t>
            </w:r>
          </w:p>
        </w:tc>
        <w:tc>
          <w:tcPr>
            <w:tcW w:w="5576" w:type="dxa"/>
            <w:gridSpan w:val="2"/>
            <w:tcBorders>
              <w:left w:val="single" w:color="auto" w:sz="4" w:space="0"/>
            </w:tcBorders>
            <w:vAlign w:val="center"/>
          </w:tcPr>
          <w:p w14:paraId="6DE6F94B">
            <w:pPr>
              <w:jc w:val="both"/>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18位（</w:t>
            </w:r>
            <w:r>
              <w:rPr>
                <w:rFonts w:hint="eastAsia" w:ascii="仿宋" w:hAnsi="仿宋" w:eastAsia="仿宋" w:cs="仿宋"/>
                <w:color w:val="auto"/>
                <w:sz w:val="24"/>
                <w:szCs w:val="24"/>
              </w:rPr>
              <w:t>在有效期之内，过期的用临时身份证</w:t>
            </w:r>
            <w:r>
              <w:rPr>
                <w:rFonts w:hint="eastAsia" w:ascii="仿宋" w:hAnsi="仿宋" w:eastAsia="仿宋" w:cs="仿宋"/>
                <w:color w:val="auto"/>
                <w:sz w:val="24"/>
                <w:szCs w:val="24"/>
                <w:lang w:val="en-US" w:eastAsia="zh-CN"/>
              </w:rPr>
              <w:t>）</w:t>
            </w:r>
          </w:p>
        </w:tc>
      </w:tr>
      <w:tr w14:paraId="257D57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7" w:hRule="atLeast"/>
        </w:trPr>
        <w:tc>
          <w:tcPr>
            <w:tcW w:w="1417" w:type="dxa"/>
            <w:vMerge w:val="continue"/>
            <w:vAlign w:val="center"/>
          </w:tcPr>
          <w:p w14:paraId="5F17A10A">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2764E2F7">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证件有效期截至日期</w:t>
            </w:r>
          </w:p>
        </w:tc>
        <w:tc>
          <w:tcPr>
            <w:tcW w:w="5576" w:type="dxa"/>
            <w:gridSpan w:val="2"/>
            <w:tcBorders>
              <w:left w:val="single" w:color="auto" w:sz="4" w:space="0"/>
            </w:tcBorders>
            <w:vAlign w:val="center"/>
          </w:tcPr>
          <w:p w14:paraId="7007B2CA">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见身份证上</w:t>
            </w:r>
          </w:p>
        </w:tc>
      </w:tr>
      <w:tr w14:paraId="14795E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417" w:type="dxa"/>
            <w:vMerge w:val="continue"/>
            <w:vAlign w:val="center"/>
          </w:tcPr>
          <w:p w14:paraId="22444484">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4E18E477">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性别</w:t>
            </w:r>
          </w:p>
        </w:tc>
        <w:tc>
          <w:tcPr>
            <w:tcW w:w="5576" w:type="dxa"/>
            <w:gridSpan w:val="2"/>
            <w:tcBorders>
              <w:left w:val="single" w:color="auto" w:sz="4" w:space="0"/>
            </w:tcBorders>
            <w:vAlign w:val="center"/>
          </w:tcPr>
          <w:p w14:paraId="1EE73DB3">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选择性别</w:t>
            </w:r>
          </w:p>
        </w:tc>
      </w:tr>
      <w:tr w14:paraId="7A4C75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4" w:hRule="atLeast"/>
        </w:trPr>
        <w:tc>
          <w:tcPr>
            <w:tcW w:w="1417" w:type="dxa"/>
            <w:vMerge w:val="continue"/>
            <w:vAlign w:val="center"/>
          </w:tcPr>
          <w:p w14:paraId="655B64DB">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31A93749">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出生日期</w:t>
            </w:r>
          </w:p>
        </w:tc>
        <w:tc>
          <w:tcPr>
            <w:tcW w:w="5576" w:type="dxa"/>
            <w:gridSpan w:val="2"/>
            <w:tcBorders>
              <w:left w:val="single" w:color="auto" w:sz="4" w:space="0"/>
            </w:tcBorders>
            <w:vAlign w:val="center"/>
          </w:tcPr>
          <w:p w14:paraId="48CDEBE9">
            <w:pPr>
              <w:jc w:val="both"/>
              <w:rPr>
                <w:rFonts w:hint="eastAsia" w:ascii="仿宋" w:hAnsi="仿宋" w:eastAsia="仿宋" w:cs="仿宋"/>
                <w:color w:val="auto"/>
                <w:sz w:val="24"/>
                <w:szCs w:val="24"/>
              </w:rPr>
            </w:pPr>
          </w:p>
        </w:tc>
      </w:tr>
      <w:tr w14:paraId="1D5D70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7" w:hRule="atLeast"/>
        </w:trPr>
        <w:tc>
          <w:tcPr>
            <w:tcW w:w="1417" w:type="dxa"/>
            <w:vMerge w:val="continue"/>
            <w:vAlign w:val="center"/>
          </w:tcPr>
          <w:p w14:paraId="4552B035">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1CF44EF0">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健康状况</w:t>
            </w:r>
          </w:p>
        </w:tc>
        <w:tc>
          <w:tcPr>
            <w:tcW w:w="5576" w:type="dxa"/>
            <w:gridSpan w:val="2"/>
            <w:tcBorders>
              <w:left w:val="single" w:color="auto" w:sz="4" w:space="0"/>
            </w:tcBorders>
            <w:vAlign w:val="center"/>
          </w:tcPr>
          <w:p w14:paraId="0EF7C4D2">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选择：良好或者健康</w:t>
            </w:r>
          </w:p>
        </w:tc>
      </w:tr>
      <w:tr w14:paraId="302B80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trPr>
        <w:tc>
          <w:tcPr>
            <w:tcW w:w="1417" w:type="dxa"/>
            <w:vMerge w:val="continue"/>
            <w:vAlign w:val="center"/>
          </w:tcPr>
          <w:p w14:paraId="722B3E70">
            <w:pPr>
              <w:jc w:val="center"/>
              <w:rPr>
                <w:rFonts w:hint="eastAsia" w:ascii="仿宋" w:hAnsi="仿宋" w:eastAsia="仿宋" w:cs="仿宋"/>
                <w:color w:val="auto"/>
                <w:sz w:val="24"/>
                <w:szCs w:val="24"/>
              </w:rPr>
            </w:pPr>
          </w:p>
        </w:tc>
        <w:tc>
          <w:tcPr>
            <w:tcW w:w="2206" w:type="dxa"/>
            <w:tcBorders>
              <w:right w:val="single" w:color="auto" w:sz="4" w:space="0"/>
            </w:tcBorders>
            <w:vAlign w:val="center"/>
          </w:tcPr>
          <w:p w14:paraId="44077C9B">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民族</w:t>
            </w:r>
          </w:p>
        </w:tc>
        <w:tc>
          <w:tcPr>
            <w:tcW w:w="5576" w:type="dxa"/>
            <w:gridSpan w:val="2"/>
            <w:tcBorders>
              <w:left w:val="single" w:color="auto" w:sz="4" w:space="0"/>
            </w:tcBorders>
            <w:vAlign w:val="center"/>
          </w:tcPr>
          <w:p w14:paraId="0369EBF2">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选择：民族</w:t>
            </w:r>
          </w:p>
        </w:tc>
      </w:tr>
      <w:tr w14:paraId="5DDD2B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5" w:hRule="atLeast"/>
        </w:trPr>
        <w:tc>
          <w:tcPr>
            <w:tcW w:w="1417" w:type="dxa"/>
            <w:vMerge w:val="continue"/>
            <w:vAlign w:val="center"/>
          </w:tcPr>
          <w:p w14:paraId="63AD47EF">
            <w:pPr>
              <w:jc w:val="cente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51E2AC6F">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国籍</w:t>
            </w:r>
          </w:p>
        </w:tc>
        <w:tc>
          <w:tcPr>
            <w:tcW w:w="5563" w:type="dxa"/>
            <w:tcBorders>
              <w:left w:val="single" w:color="auto" w:sz="4" w:space="0"/>
            </w:tcBorders>
            <w:vAlign w:val="center"/>
          </w:tcPr>
          <w:p w14:paraId="142AC93B">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选择：中国</w:t>
            </w:r>
          </w:p>
        </w:tc>
      </w:tr>
      <w:tr w14:paraId="4A208C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trPr>
        <w:tc>
          <w:tcPr>
            <w:tcW w:w="1417" w:type="dxa"/>
            <w:vMerge w:val="restart"/>
            <w:vAlign w:val="center"/>
          </w:tcPr>
          <w:p w14:paraId="4D141F05">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p>
        </w:tc>
        <w:tc>
          <w:tcPr>
            <w:tcW w:w="2219" w:type="dxa"/>
            <w:gridSpan w:val="2"/>
            <w:tcBorders>
              <w:right w:val="single" w:color="auto" w:sz="4" w:space="0"/>
            </w:tcBorders>
            <w:vAlign w:val="center"/>
          </w:tcPr>
          <w:p w14:paraId="4D3869A5">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w:t>
            </w:r>
          </w:p>
        </w:tc>
        <w:tc>
          <w:tcPr>
            <w:tcW w:w="5563" w:type="dxa"/>
            <w:tcBorders>
              <w:left w:val="single" w:color="auto" w:sz="4" w:space="0"/>
            </w:tcBorders>
            <w:vAlign w:val="center"/>
          </w:tcPr>
          <w:p w14:paraId="1DA0D39B">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石家庄市桥西区三简路</w:t>
            </w:r>
            <w:r>
              <w:rPr>
                <w:rFonts w:hint="eastAsia" w:ascii="仿宋" w:hAnsi="仿宋" w:eastAsia="仿宋" w:cs="仿宋"/>
                <w:color w:val="auto"/>
                <w:sz w:val="24"/>
                <w:szCs w:val="24"/>
                <w:lang w:val="en-US" w:eastAsia="zh-CN"/>
              </w:rPr>
              <w:t>28号</w:t>
            </w:r>
          </w:p>
        </w:tc>
      </w:tr>
      <w:tr w14:paraId="6FDA24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trPr>
        <w:tc>
          <w:tcPr>
            <w:tcW w:w="1417" w:type="dxa"/>
            <w:vMerge w:val="continue"/>
            <w:vAlign w:val="center"/>
          </w:tcPr>
          <w:p w14:paraId="61BBC17E">
            <w:pPr>
              <w:jc w:val="cente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0388F978">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邮编</w:t>
            </w:r>
          </w:p>
        </w:tc>
        <w:tc>
          <w:tcPr>
            <w:tcW w:w="5563" w:type="dxa"/>
            <w:tcBorders>
              <w:left w:val="single" w:color="auto" w:sz="4" w:space="0"/>
            </w:tcBorders>
            <w:vAlign w:val="center"/>
          </w:tcPr>
          <w:p w14:paraId="30C13D7E">
            <w:pPr>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050000</w:t>
            </w:r>
          </w:p>
        </w:tc>
      </w:tr>
      <w:tr w14:paraId="20180C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1" w:hRule="atLeast"/>
        </w:trPr>
        <w:tc>
          <w:tcPr>
            <w:tcW w:w="1417" w:type="dxa"/>
            <w:vMerge w:val="restart"/>
            <w:vAlign w:val="center"/>
          </w:tcPr>
          <w:p w14:paraId="27B8EF24">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报考信息</w:t>
            </w:r>
          </w:p>
        </w:tc>
        <w:tc>
          <w:tcPr>
            <w:tcW w:w="2219" w:type="dxa"/>
            <w:gridSpan w:val="2"/>
            <w:tcBorders>
              <w:right w:val="single" w:color="auto" w:sz="4" w:space="0"/>
            </w:tcBorders>
            <w:vAlign w:val="center"/>
          </w:tcPr>
          <w:p w14:paraId="1A604226">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报考专业</w:t>
            </w:r>
          </w:p>
        </w:tc>
        <w:tc>
          <w:tcPr>
            <w:tcW w:w="5563" w:type="dxa"/>
            <w:tcBorders>
              <w:left w:val="single" w:color="auto" w:sz="4" w:space="0"/>
            </w:tcBorders>
            <w:vAlign w:val="center"/>
          </w:tcPr>
          <w:p w14:paraId="30EB0FAA">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初级（士）</w:t>
            </w:r>
            <w:r>
              <w:rPr>
                <w:rFonts w:hint="eastAsia" w:ascii="仿宋" w:hAnsi="仿宋" w:eastAsia="仿宋" w:cs="仿宋"/>
                <w:color w:val="auto"/>
                <w:sz w:val="24"/>
                <w:szCs w:val="24"/>
                <w:lang w:val="en-US" w:eastAsia="zh-CN"/>
              </w:rPr>
              <w:t>/护理学</w:t>
            </w:r>
          </w:p>
        </w:tc>
      </w:tr>
      <w:tr w14:paraId="538294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1" w:hRule="atLeast"/>
        </w:trPr>
        <w:tc>
          <w:tcPr>
            <w:tcW w:w="1417" w:type="dxa"/>
            <w:vMerge w:val="continue"/>
            <w:vAlign w:val="center"/>
          </w:tcPr>
          <w:p w14:paraId="27852966">
            <w:pPr>
              <w:jc w:val="cente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52CC4D43">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报考科目</w:t>
            </w:r>
          </w:p>
        </w:tc>
        <w:tc>
          <w:tcPr>
            <w:tcW w:w="5563" w:type="dxa"/>
            <w:tcBorders>
              <w:left w:val="single" w:color="auto" w:sz="4" w:space="0"/>
            </w:tcBorders>
            <w:vAlign w:val="center"/>
          </w:tcPr>
          <w:p w14:paraId="390C2A32">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专业实务、实践能力</w:t>
            </w:r>
          </w:p>
        </w:tc>
      </w:tr>
      <w:tr w14:paraId="34EC18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0" w:hRule="atLeast"/>
        </w:trPr>
        <w:tc>
          <w:tcPr>
            <w:tcW w:w="1417" w:type="dxa"/>
            <w:vMerge w:val="restart"/>
            <w:vAlign w:val="center"/>
          </w:tcPr>
          <w:p w14:paraId="06D891A9">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教育情况</w:t>
            </w:r>
          </w:p>
        </w:tc>
        <w:tc>
          <w:tcPr>
            <w:tcW w:w="2219" w:type="dxa"/>
            <w:gridSpan w:val="2"/>
            <w:tcBorders>
              <w:right w:val="single" w:color="auto" w:sz="4" w:space="0"/>
            </w:tcBorders>
            <w:vAlign w:val="center"/>
          </w:tcPr>
          <w:p w14:paraId="2D69B108">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学历</w:t>
            </w:r>
          </w:p>
        </w:tc>
        <w:tc>
          <w:tcPr>
            <w:tcW w:w="5563" w:type="dxa"/>
            <w:tcBorders>
              <w:left w:val="single" w:color="auto" w:sz="4" w:space="0"/>
            </w:tcBorders>
            <w:vAlign w:val="center"/>
          </w:tcPr>
          <w:p w14:paraId="0836971E">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中等专科</w:t>
            </w:r>
          </w:p>
        </w:tc>
      </w:tr>
      <w:tr w14:paraId="161987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1417" w:type="dxa"/>
            <w:vMerge w:val="continue"/>
          </w:tcPr>
          <w:p w14:paraId="69F39A62">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3A41C770">
            <w:pPr>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学历证书编号</w:t>
            </w:r>
          </w:p>
        </w:tc>
        <w:tc>
          <w:tcPr>
            <w:tcW w:w="5563" w:type="dxa"/>
            <w:tcBorders>
              <w:left w:val="single" w:color="auto" w:sz="4" w:space="0"/>
            </w:tcBorders>
            <w:vAlign w:val="center"/>
          </w:tcPr>
          <w:p w14:paraId="63772516">
            <w:pPr>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应届生：</w:t>
            </w:r>
            <w:r>
              <w:rPr>
                <w:rFonts w:hint="eastAsia" w:ascii="仿宋" w:hAnsi="仿宋" w:eastAsia="仿宋" w:cs="仿宋"/>
                <w:color w:val="auto"/>
                <w:sz w:val="24"/>
                <w:szCs w:val="24"/>
                <w:lang w:val="en-US" w:eastAsia="zh-CN"/>
              </w:rPr>
              <w:t>18位的学籍号（300开头）</w:t>
            </w:r>
          </w:p>
        </w:tc>
      </w:tr>
      <w:tr w14:paraId="734B7E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1" w:hRule="atLeast"/>
        </w:trPr>
        <w:tc>
          <w:tcPr>
            <w:tcW w:w="1417" w:type="dxa"/>
            <w:vMerge w:val="continue"/>
          </w:tcPr>
          <w:p w14:paraId="6583E79C">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3B804B4E">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学历毕业学校</w:t>
            </w:r>
          </w:p>
        </w:tc>
        <w:tc>
          <w:tcPr>
            <w:tcW w:w="5563" w:type="dxa"/>
            <w:tcBorders>
              <w:left w:val="single" w:color="auto" w:sz="4" w:space="0"/>
            </w:tcBorders>
            <w:vAlign w:val="center"/>
          </w:tcPr>
          <w:p w14:paraId="40F3C197">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石家庄天使护士学校</w:t>
            </w:r>
          </w:p>
        </w:tc>
      </w:tr>
      <w:tr w14:paraId="5D5D1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4" w:hRule="atLeast"/>
        </w:trPr>
        <w:tc>
          <w:tcPr>
            <w:tcW w:w="1417" w:type="dxa"/>
            <w:vMerge w:val="continue"/>
          </w:tcPr>
          <w:p w14:paraId="050547AA">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65533F1E">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学历毕业日期</w:t>
            </w:r>
          </w:p>
        </w:tc>
        <w:tc>
          <w:tcPr>
            <w:tcW w:w="5563" w:type="dxa"/>
            <w:tcBorders>
              <w:left w:val="single" w:color="auto" w:sz="4" w:space="0"/>
            </w:tcBorders>
            <w:vAlign w:val="center"/>
          </w:tcPr>
          <w:p w14:paraId="13397D33">
            <w:pPr>
              <w:jc w:val="both"/>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2025-07</w:t>
            </w:r>
          </w:p>
        </w:tc>
      </w:tr>
      <w:tr w14:paraId="073929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trPr>
        <w:tc>
          <w:tcPr>
            <w:tcW w:w="1417" w:type="dxa"/>
            <w:vMerge w:val="continue"/>
          </w:tcPr>
          <w:p w14:paraId="5707F419">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746A9F59">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培养方式</w:t>
            </w:r>
          </w:p>
        </w:tc>
        <w:tc>
          <w:tcPr>
            <w:tcW w:w="5563" w:type="dxa"/>
            <w:tcBorders>
              <w:left w:val="single" w:color="auto" w:sz="4" w:space="0"/>
            </w:tcBorders>
            <w:vAlign w:val="center"/>
          </w:tcPr>
          <w:p w14:paraId="2317DC9C">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全日制</w:t>
            </w:r>
          </w:p>
        </w:tc>
      </w:tr>
      <w:tr w14:paraId="36744E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9" w:hRule="atLeast"/>
        </w:trPr>
        <w:tc>
          <w:tcPr>
            <w:tcW w:w="1417" w:type="dxa"/>
            <w:vMerge w:val="continue"/>
          </w:tcPr>
          <w:p w14:paraId="44BF9E8E">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59E322A7">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学历专业</w:t>
            </w:r>
          </w:p>
        </w:tc>
        <w:tc>
          <w:tcPr>
            <w:tcW w:w="5563" w:type="dxa"/>
            <w:tcBorders>
              <w:left w:val="single" w:color="auto" w:sz="4" w:space="0"/>
            </w:tcBorders>
            <w:vAlign w:val="center"/>
          </w:tcPr>
          <w:p w14:paraId="37F843DB">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护理</w:t>
            </w:r>
          </w:p>
        </w:tc>
      </w:tr>
      <w:tr w14:paraId="0D3FBC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1" w:hRule="atLeast"/>
        </w:trPr>
        <w:tc>
          <w:tcPr>
            <w:tcW w:w="1417" w:type="dxa"/>
            <w:vMerge w:val="continue"/>
          </w:tcPr>
          <w:p w14:paraId="5BB77EB2">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0B3A0C8E">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学位</w:t>
            </w:r>
          </w:p>
        </w:tc>
        <w:tc>
          <w:tcPr>
            <w:tcW w:w="5563" w:type="dxa"/>
            <w:tcBorders>
              <w:left w:val="single" w:color="auto" w:sz="4" w:space="0"/>
            </w:tcBorders>
            <w:vAlign w:val="center"/>
          </w:tcPr>
          <w:p w14:paraId="0E5F8222">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无</w:t>
            </w:r>
          </w:p>
        </w:tc>
      </w:tr>
      <w:tr w14:paraId="756BE4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1" w:hRule="atLeast"/>
        </w:trPr>
        <w:tc>
          <w:tcPr>
            <w:tcW w:w="1417" w:type="dxa"/>
            <w:vMerge w:val="continue"/>
          </w:tcPr>
          <w:p w14:paraId="6715C05F">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359D9C67">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最高学历</w:t>
            </w:r>
            <w:r>
              <w:rPr>
                <w:rFonts w:hint="eastAsia" w:ascii="仿宋" w:hAnsi="仿宋" w:eastAsia="仿宋" w:cs="仿宋"/>
                <w:color w:val="auto"/>
                <w:kern w:val="0"/>
                <w:sz w:val="24"/>
                <w:szCs w:val="24"/>
                <w:lang w:val="en-US" w:eastAsia="zh-CN"/>
              </w:rPr>
              <w:t xml:space="preserve"> </w:t>
            </w:r>
          </w:p>
        </w:tc>
        <w:tc>
          <w:tcPr>
            <w:tcW w:w="5563" w:type="dxa"/>
            <w:tcBorders>
              <w:left w:val="single" w:color="auto" w:sz="4" w:space="0"/>
            </w:tcBorders>
            <w:vAlign w:val="center"/>
          </w:tcPr>
          <w:p w14:paraId="271FDE21">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选择：中专</w:t>
            </w:r>
          </w:p>
        </w:tc>
      </w:tr>
      <w:tr w14:paraId="36F3AB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1" w:hRule="atLeast"/>
        </w:trPr>
        <w:tc>
          <w:tcPr>
            <w:tcW w:w="1417" w:type="dxa"/>
            <w:vMerge w:val="continue"/>
          </w:tcPr>
          <w:p w14:paraId="1BF5F7AA">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76DD6875">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学制</w:t>
            </w:r>
          </w:p>
        </w:tc>
        <w:tc>
          <w:tcPr>
            <w:tcW w:w="5563" w:type="dxa"/>
            <w:tcBorders>
              <w:left w:val="single" w:color="auto" w:sz="4" w:space="0"/>
            </w:tcBorders>
            <w:vAlign w:val="center"/>
          </w:tcPr>
          <w:p w14:paraId="06261AB1">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中专：</w:t>
            </w:r>
            <w:r>
              <w:rPr>
                <w:rFonts w:hint="eastAsia" w:ascii="仿宋" w:hAnsi="仿宋" w:eastAsia="仿宋" w:cs="仿宋"/>
                <w:color w:val="auto"/>
                <w:kern w:val="0"/>
                <w:sz w:val="24"/>
                <w:szCs w:val="24"/>
                <w:lang w:val="en-US" w:eastAsia="zh-CN"/>
              </w:rPr>
              <w:t>3年</w:t>
            </w:r>
          </w:p>
        </w:tc>
      </w:tr>
      <w:tr w14:paraId="5669FE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7" w:hRule="atLeast"/>
        </w:trPr>
        <w:tc>
          <w:tcPr>
            <w:tcW w:w="1417" w:type="dxa"/>
            <w:vMerge w:val="continue"/>
          </w:tcPr>
          <w:p w14:paraId="7F350E92">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7AFD7780">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专业学习经历</w:t>
            </w:r>
          </w:p>
        </w:tc>
        <w:tc>
          <w:tcPr>
            <w:tcW w:w="5563" w:type="dxa"/>
            <w:tcBorders>
              <w:left w:val="single" w:color="auto" w:sz="4" w:space="0"/>
            </w:tcBorders>
            <w:vAlign w:val="center"/>
          </w:tcPr>
          <w:p w14:paraId="77151396">
            <w:pPr>
              <w:jc w:val="both"/>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****年*月至****年*月在*****医院实习（实习时间必须满8个月）</w:t>
            </w:r>
          </w:p>
        </w:tc>
      </w:tr>
      <w:tr w14:paraId="491D92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3" w:hRule="atLeast"/>
        </w:trPr>
        <w:tc>
          <w:tcPr>
            <w:tcW w:w="1417" w:type="dxa"/>
            <w:vMerge w:val="continue"/>
          </w:tcPr>
          <w:p w14:paraId="16040E87">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28EE411D">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是否为</w:t>
            </w:r>
            <w:r>
              <w:rPr>
                <w:rFonts w:hint="eastAsia" w:ascii="仿宋" w:hAnsi="仿宋" w:eastAsia="仿宋" w:cs="仿宋"/>
                <w:color w:val="auto"/>
                <w:kern w:val="0"/>
                <w:sz w:val="24"/>
                <w:szCs w:val="24"/>
                <w:lang w:val="en-US" w:eastAsia="zh-CN"/>
              </w:rPr>
              <w:t>2025年毕业生</w:t>
            </w:r>
          </w:p>
        </w:tc>
        <w:tc>
          <w:tcPr>
            <w:tcW w:w="5563" w:type="dxa"/>
            <w:tcBorders>
              <w:left w:val="single" w:color="auto" w:sz="4" w:space="0"/>
            </w:tcBorders>
            <w:vAlign w:val="center"/>
          </w:tcPr>
          <w:p w14:paraId="7A4917A4">
            <w:pPr>
              <w:jc w:val="both"/>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eastAsia="zh-CN"/>
              </w:rPr>
              <w:t>请选择：</w:t>
            </w:r>
            <w:r>
              <w:rPr>
                <w:rFonts w:hint="eastAsia" w:ascii="仿宋" w:hAnsi="仿宋" w:eastAsia="仿宋" w:cs="仿宋"/>
                <w:color w:val="auto"/>
                <w:kern w:val="0"/>
                <w:sz w:val="24"/>
                <w:szCs w:val="24"/>
                <w:lang w:val="en-US" w:eastAsia="zh-CN"/>
              </w:rPr>
              <w:t>是</w:t>
            </w:r>
          </w:p>
        </w:tc>
      </w:tr>
      <w:tr w14:paraId="24EFFE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1" w:hRule="atLeast"/>
        </w:trPr>
        <w:tc>
          <w:tcPr>
            <w:tcW w:w="1417" w:type="dxa"/>
            <w:vMerge w:val="continue"/>
          </w:tcPr>
          <w:p w14:paraId="2449FCF7">
            <w:pPr>
              <w:rPr>
                <w:rFonts w:hint="eastAsia" w:ascii="仿宋" w:hAnsi="仿宋" w:eastAsia="仿宋" w:cs="仿宋"/>
                <w:color w:val="auto"/>
                <w:sz w:val="24"/>
                <w:szCs w:val="24"/>
              </w:rPr>
            </w:pPr>
          </w:p>
        </w:tc>
        <w:tc>
          <w:tcPr>
            <w:tcW w:w="2219" w:type="dxa"/>
            <w:gridSpan w:val="2"/>
            <w:tcBorders>
              <w:right w:val="single" w:color="auto" w:sz="4" w:space="0"/>
            </w:tcBorders>
            <w:vAlign w:val="center"/>
          </w:tcPr>
          <w:p w14:paraId="1A4FED4F">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实习单位</w:t>
            </w:r>
          </w:p>
        </w:tc>
        <w:tc>
          <w:tcPr>
            <w:tcW w:w="5563" w:type="dxa"/>
            <w:tcBorders>
              <w:left w:val="single" w:color="auto" w:sz="4" w:space="0"/>
            </w:tcBorders>
            <w:vAlign w:val="center"/>
          </w:tcPr>
          <w:p w14:paraId="6A8D989A">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与实习手册上盖章的医院一致</w:t>
            </w:r>
          </w:p>
        </w:tc>
      </w:tr>
      <w:tr w14:paraId="0057CD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2" w:hRule="atLeast"/>
        </w:trPr>
        <w:tc>
          <w:tcPr>
            <w:tcW w:w="1417" w:type="dxa"/>
          </w:tcPr>
          <w:p w14:paraId="796FE59D">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工作情况</w:t>
            </w:r>
          </w:p>
        </w:tc>
        <w:tc>
          <w:tcPr>
            <w:tcW w:w="2219" w:type="dxa"/>
            <w:gridSpan w:val="2"/>
            <w:tcBorders>
              <w:right w:val="single" w:color="auto" w:sz="4" w:space="0"/>
            </w:tcBorders>
            <w:vAlign w:val="center"/>
          </w:tcPr>
          <w:p w14:paraId="4F902E1D">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是否在岗</w:t>
            </w:r>
          </w:p>
        </w:tc>
        <w:tc>
          <w:tcPr>
            <w:tcW w:w="5563" w:type="dxa"/>
            <w:tcBorders>
              <w:left w:val="single" w:color="auto" w:sz="4" w:space="0"/>
            </w:tcBorders>
            <w:vAlign w:val="center"/>
          </w:tcPr>
          <w:p w14:paraId="516903D4">
            <w:pPr>
              <w:jc w:val="both"/>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选择：否，其余都不填写</w:t>
            </w:r>
          </w:p>
        </w:tc>
      </w:tr>
    </w:tbl>
    <w:p w14:paraId="665CB15F">
      <w:pPr>
        <w:rPr>
          <w:color w:val="auto"/>
        </w:rPr>
      </w:pPr>
    </w:p>
    <w:p w14:paraId="432D4ED3">
      <w:pPr>
        <w:ind w:firstLine="602" w:firstLineChars="200"/>
        <w:rPr>
          <w:rFonts w:hint="eastAsia"/>
          <w:b/>
          <w:bCs/>
          <w:color w:val="auto"/>
          <w:sz w:val="30"/>
          <w:szCs w:val="30"/>
        </w:rPr>
      </w:pPr>
      <w:r>
        <w:rPr>
          <w:b/>
          <w:bCs/>
          <w:color w:val="auto"/>
          <w:sz w:val="30"/>
          <w:szCs w:val="30"/>
        </w:rPr>
        <w:t>特别提示：往届生报名：</w:t>
      </w:r>
    </w:p>
    <w:p w14:paraId="36456794">
      <w:pPr>
        <w:ind w:firstLine="602" w:firstLineChars="200"/>
        <w:rPr>
          <w:rFonts w:hint="eastAsia"/>
          <w:b/>
          <w:bCs/>
          <w:color w:val="auto"/>
          <w:sz w:val="30"/>
          <w:szCs w:val="30"/>
        </w:rPr>
      </w:pPr>
      <w:r>
        <w:rPr>
          <w:rFonts w:hint="eastAsia"/>
          <w:b/>
          <w:bCs/>
          <w:color w:val="auto"/>
          <w:sz w:val="30"/>
          <w:szCs w:val="30"/>
        </w:rPr>
        <w:t>1.在大专院校就读的在大专院校报名，可咨询辅导员；</w:t>
      </w:r>
    </w:p>
    <w:p w14:paraId="08F8AF24">
      <w:pPr>
        <w:ind w:firstLine="602" w:firstLineChars="200"/>
        <w:rPr>
          <w:rFonts w:hint="eastAsia"/>
          <w:b/>
          <w:bCs/>
          <w:color w:val="auto"/>
          <w:sz w:val="30"/>
          <w:szCs w:val="30"/>
        </w:rPr>
      </w:pPr>
      <w:r>
        <w:rPr>
          <w:rFonts w:hint="eastAsia"/>
          <w:b/>
          <w:bCs/>
          <w:color w:val="auto"/>
          <w:sz w:val="30"/>
          <w:szCs w:val="30"/>
        </w:rPr>
        <w:t>2.在工作单位的在工作单位报名，可咨询单位护理部；</w:t>
      </w:r>
    </w:p>
    <w:p w14:paraId="438B94B2">
      <w:pPr>
        <w:ind w:firstLine="602" w:firstLineChars="200"/>
        <w:rPr>
          <w:rFonts w:hint="eastAsia"/>
          <w:b/>
          <w:bCs/>
          <w:color w:val="auto"/>
          <w:sz w:val="30"/>
          <w:szCs w:val="30"/>
        </w:rPr>
      </w:pPr>
      <w:r>
        <w:rPr>
          <w:rFonts w:hint="eastAsia"/>
          <w:b/>
          <w:bCs/>
          <w:color w:val="auto"/>
          <w:sz w:val="30"/>
          <w:szCs w:val="30"/>
        </w:rPr>
        <w:t>3.在档案所在地报名，咨询档案所在地卫生考试报名中心；</w:t>
      </w:r>
    </w:p>
    <w:p w14:paraId="106E2F63">
      <w:pPr>
        <w:ind w:firstLine="602" w:firstLineChars="200"/>
        <w:rPr>
          <w:rFonts w:hint="eastAsia"/>
          <w:b/>
          <w:bCs/>
          <w:color w:val="auto"/>
          <w:sz w:val="30"/>
          <w:szCs w:val="30"/>
        </w:rPr>
      </w:pPr>
      <w:r>
        <w:rPr>
          <w:rFonts w:hint="eastAsia"/>
          <w:b/>
          <w:bCs/>
          <w:color w:val="auto"/>
          <w:sz w:val="30"/>
          <w:szCs w:val="30"/>
        </w:rPr>
        <w:t>4.没有上大学，也没有工作单位，档案在自己手里的，咨询当地卫生考试报名中心。</w:t>
      </w:r>
      <w:bookmarkStart w:id="0" w:name="_GoBack"/>
      <w:bookmarkEnd w:id="0"/>
    </w:p>
    <w:p w14:paraId="2DD577A2">
      <w:pPr>
        <w:ind w:firstLine="640" w:firstLineChars="200"/>
        <w:rPr>
          <w:rFonts w:hint="eastAsia"/>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836BD9"/>
    <w:multiLevelType w:val="singleLevel"/>
    <w:tmpl w:val="11836BD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NzIwZTMwNmJiMTc2NjA5YTczMGY2Njc0Mjk4ODIifQ=="/>
  </w:docVars>
  <w:rsids>
    <w:rsidRoot w:val="3F244EA8"/>
    <w:rsid w:val="02AF383B"/>
    <w:rsid w:val="0CCE55F2"/>
    <w:rsid w:val="14C34F24"/>
    <w:rsid w:val="1CE45335"/>
    <w:rsid w:val="1E90231B"/>
    <w:rsid w:val="3B2B6F15"/>
    <w:rsid w:val="3E6164D6"/>
    <w:rsid w:val="3F244EA8"/>
    <w:rsid w:val="44BB4E50"/>
    <w:rsid w:val="45941E41"/>
    <w:rsid w:val="534D2515"/>
    <w:rsid w:val="5BA87F9D"/>
    <w:rsid w:val="6119165B"/>
    <w:rsid w:val="615D5386"/>
    <w:rsid w:val="651D5558"/>
    <w:rsid w:val="69AD626E"/>
    <w:rsid w:val="73782081"/>
    <w:rsid w:val="78456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1515</Words>
  <Characters>1677</Characters>
  <Lines>0</Lines>
  <Paragraphs>0</Paragraphs>
  <TotalTime>53</TotalTime>
  <ScaleCrop>false</ScaleCrop>
  <LinksUpToDate>false</LinksUpToDate>
  <CharactersWithSpaces>1683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2023-12-05T02:37:00Z</dcterms:created>
  <dc:creator>Administrator</dc:creator>
  <cp:lastModifiedBy>A石家庄天使护士学校李炼</cp:lastModifiedBy>
  <dcterms:modified xsi:type="dcterms:W3CDTF">2024-12-03T02:25:32Z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7C59F26FF5914F388E6A1B0019864CA7_13</vt:lpwstr>
  </property>
</Properties>
</file>